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174"/>
        <w:gridCol w:w="2323"/>
        <w:gridCol w:w="6959"/>
      </w:tblGrid>
      <w:tr w:rsidR="00967006" w:rsidRPr="00967006" w14:paraId="7D3CB362" w14:textId="77777777" w:rsidTr="00C32FD4">
        <w:trPr>
          <w:trHeight w:val="437"/>
        </w:trPr>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2EB820D1" w:rsidR="00967006" w:rsidRPr="00967006" w:rsidRDefault="00623BF5"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 </w:t>
            </w:r>
            <w:r w:rsidR="00967006" w:rsidRPr="00967006">
              <w:rPr>
                <w:rFonts w:ascii="Calibri" w:eastAsia="Times New Roman" w:hAnsi="Calibri" w:cs="Calibri"/>
                <w:b/>
                <w:bCs/>
                <w:i/>
                <w:iCs/>
                <w:color w:val="000000"/>
                <w:lang w:eastAsia="es-CO"/>
              </w:rPr>
              <w:t>GRADO</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FC68F80" w:rsidR="00967006" w:rsidRPr="00A66790" w:rsidRDefault="00902989"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CUARTO </w:t>
            </w:r>
          </w:p>
        </w:tc>
      </w:tr>
      <w:tr w:rsidR="00967006" w:rsidRPr="00967006" w14:paraId="03A5DE46" w14:textId="77777777" w:rsidTr="00C32FD4">
        <w:trPr>
          <w:trHeight w:val="437"/>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5FD4233" w:rsidR="00967006" w:rsidRPr="00A66790" w:rsidRDefault="00C45036"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HUMANIDADES </w:t>
            </w:r>
          </w:p>
        </w:tc>
      </w:tr>
      <w:tr w:rsidR="00967006" w:rsidRPr="00967006" w14:paraId="39E7D6E6" w14:textId="77777777" w:rsidTr="00C32FD4">
        <w:trPr>
          <w:trHeight w:val="437"/>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FE19C43" w:rsidR="00967006" w:rsidRPr="00A66790" w:rsidRDefault="00C45036"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ESPAÑOL</w:t>
            </w:r>
          </w:p>
        </w:tc>
      </w:tr>
      <w:tr w:rsidR="00967006" w:rsidRPr="00967006" w14:paraId="051D0480" w14:textId="77777777" w:rsidTr="00C32FD4">
        <w:trPr>
          <w:trHeight w:val="437"/>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92CFD1C" w:rsidR="00967006" w:rsidRPr="00A66790" w:rsidRDefault="00967006" w:rsidP="00967006">
            <w:pPr>
              <w:spacing w:after="0" w:line="240" w:lineRule="auto"/>
              <w:jc w:val="center"/>
              <w:rPr>
                <w:rFonts w:ascii="Calibri" w:eastAsia="Times New Roman" w:hAnsi="Calibri" w:cs="Calibri"/>
                <w:b/>
                <w:bCs/>
                <w:i/>
                <w:iCs/>
                <w:color w:val="000000"/>
                <w:lang w:eastAsia="es-CO"/>
              </w:rPr>
            </w:pPr>
          </w:p>
        </w:tc>
      </w:tr>
      <w:tr w:rsidR="00967006" w:rsidRPr="00967006" w14:paraId="66C624C3" w14:textId="77777777" w:rsidTr="00C32FD4">
        <w:trPr>
          <w:trHeight w:val="437"/>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D369E1D" w:rsidR="00967006" w:rsidRPr="00967006" w:rsidRDefault="00C45036"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5</w:t>
            </w:r>
          </w:p>
        </w:tc>
      </w:tr>
      <w:tr w:rsidR="00967006" w:rsidRPr="00967006" w14:paraId="2251136E" w14:textId="77777777" w:rsidTr="00C32FD4">
        <w:trPr>
          <w:trHeight w:val="1472"/>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95E9C1" w14:textId="77777777" w:rsidR="009C1612" w:rsidRPr="00BC7C89" w:rsidRDefault="009C1612" w:rsidP="009C1612">
            <w:pPr>
              <w:spacing w:after="0" w:line="240" w:lineRule="auto"/>
              <w:rPr>
                <w:rFonts w:ascii="Arial" w:hAnsi="Arial" w:cs="Arial"/>
                <w:color w:val="202124"/>
                <w:shd w:val="clear" w:color="auto" w:fill="FFFFFF"/>
              </w:rPr>
            </w:pPr>
          </w:p>
          <w:p w14:paraId="19DA1525" w14:textId="695CDCDC" w:rsidR="00CD06F2" w:rsidRDefault="00877479" w:rsidP="00BC7C89">
            <w:pPr>
              <w:spacing w:after="0" w:line="240" w:lineRule="auto"/>
              <w:rPr>
                <w:rFonts w:ascii="Arial" w:hAnsi="Arial" w:cs="Arial"/>
                <w:sz w:val="18"/>
                <w:szCs w:val="18"/>
              </w:rPr>
            </w:pPr>
            <w:r w:rsidRPr="00877479">
              <w:rPr>
                <w:rFonts w:ascii="Arial" w:hAnsi="Arial" w:cs="Arial"/>
                <w:sz w:val="18"/>
                <w:szCs w:val="18"/>
              </w:rPr>
              <w:t xml:space="preserve">Comprendo textos literarios para propiciar el desarrollo de mi capacidad creativa y lúdica. </w:t>
            </w:r>
            <w:r>
              <w:rPr>
                <w:rFonts w:ascii="Arial" w:hAnsi="Arial" w:cs="Arial"/>
                <w:sz w:val="18"/>
                <w:szCs w:val="18"/>
              </w:rPr>
              <w:t xml:space="preserve"> </w:t>
            </w:r>
          </w:p>
          <w:p w14:paraId="6C350A24" w14:textId="64885FAF" w:rsidR="00877479" w:rsidRDefault="00877479" w:rsidP="00BC7C89">
            <w:pPr>
              <w:spacing w:after="0" w:line="240" w:lineRule="auto"/>
              <w:rPr>
                <w:rFonts w:ascii="Arial" w:hAnsi="Arial" w:cs="Arial"/>
                <w:sz w:val="18"/>
                <w:szCs w:val="18"/>
              </w:rPr>
            </w:pPr>
            <w:r w:rsidRPr="00877479">
              <w:rPr>
                <w:rFonts w:ascii="Arial" w:hAnsi="Arial" w:cs="Arial"/>
                <w:sz w:val="18"/>
                <w:szCs w:val="18"/>
              </w:rPr>
              <w:t>Comparo textos de acuerdo con sus formatos, temáticas y funciones.</w:t>
            </w:r>
          </w:p>
          <w:p w14:paraId="138E1E87" w14:textId="77777777" w:rsidR="00877479" w:rsidRPr="00877479" w:rsidRDefault="00877479" w:rsidP="00BC7C89">
            <w:pPr>
              <w:spacing w:after="0" w:line="240" w:lineRule="auto"/>
              <w:rPr>
                <w:rFonts w:ascii="Arial" w:eastAsia="Times New Roman" w:hAnsi="Arial" w:cs="Arial"/>
                <w:color w:val="000000"/>
                <w:sz w:val="18"/>
                <w:szCs w:val="18"/>
                <w:lang w:eastAsia="es-CO"/>
              </w:rPr>
            </w:pPr>
          </w:p>
          <w:p w14:paraId="68357D9B" w14:textId="1328AFA5"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344680">
              <w:rPr>
                <w:rFonts w:ascii="Arial" w:eastAsia="Times New Roman" w:hAnsi="Arial" w:cs="Arial"/>
                <w:color w:val="000000"/>
                <w:sz w:val="18"/>
                <w:szCs w:val="18"/>
                <w:lang w:eastAsia="es-CO"/>
              </w:rPr>
              <w:t>español</w:t>
            </w:r>
            <w:r>
              <w:rPr>
                <w:rFonts w:ascii="Arial" w:eastAsia="Times New Roman" w:hAnsi="Arial" w:cs="Arial"/>
                <w:color w:val="000000"/>
                <w:sz w:val="18"/>
                <w:szCs w:val="18"/>
                <w:lang w:eastAsia="es-CO"/>
              </w:rPr>
              <w:t xml:space="preserve"> 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344680">
              <w:rPr>
                <w:rFonts w:ascii="Arial" w:eastAsia="Times New Roman" w:hAnsi="Arial" w:cs="Arial"/>
                <w:color w:val="000000"/>
                <w:sz w:val="18"/>
                <w:szCs w:val="18"/>
                <w:lang w:eastAsia="es-CO"/>
              </w:rPr>
              <w:t>cuarto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3E39EEE0" w14:textId="77777777" w:rsidR="007C4E07" w:rsidRDefault="006F1487" w:rsidP="00BC7C89">
            <w:pPr>
              <w:spacing w:after="0" w:line="240" w:lineRule="auto"/>
              <w:rPr>
                <w:rFonts w:ascii="Arial" w:eastAsia="Times New Roman" w:hAnsi="Arial" w:cs="Arial"/>
                <w:color w:val="000000"/>
                <w:sz w:val="18"/>
                <w:szCs w:val="18"/>
                <w:lang w:eastAsia="es-CO"/>
              </w:rPr>
            </w:pPr>
            <w:r w:rsidRPr="006F1487">
              <w:rPr>
                <w:rFonts w:ascii="Arial" w:eastAsia="Times New Roman" w:hAnsi="Arial" w:cs="Arial"/>
                <w:color w:val="000000"/>
                <w:sz w:val="18"/>
                <w:szCs w:val="18"/>
                <w:lang w:eastAsia="es-CO"/>
              </w:rPr>
              <w:t>Escribe historias teniendo en cuenta la descripción objetiva y subjetiva.</w:t>
            </w:r>
          </w:p>
          <w:p w14:paraId="38B83744" w14:textId="4F8DCE8E" w:rsidR="00235CE2" w:rsidRDefault="00BE7290" w:rsidP="00BC7C89">
            <w:pPr>
              <w:spacing w:after="0" w:line="240" w:lineRule="auto"/>
              <w:rPr>
                <w:rFonts w:ascii="Arial" w:eastAsia="Times New Roman" w:hAnsi="Arial" w:cs="Arial"/>
                <w:color w:val="000000"/>
                <w:sz w:val="18"/>
                <w:szCs w:val="18"/>
                <w:lang w:eastAsia="es-CO"/>
              </w:rPr>
            </w:pPr>
            <w:r w:rsidRPr="00BE7290">
              <w:rPr>
                <w:rFonts w:ascii="Arial" w:eastAsia="Times New Roman" w:hAnsi="Arial" w:cs="Arial"/>
                <w:color w:val="000000"/>
                <w:sz w:val="18"/>
                <w:szCs w:val="18"/>
                <w:lang w:eastAsia="es-CO"/>
              </w:rPr>
              <w:t>Clasifica palabras de acuerdo a su función gramatical: artículos, sustantivos, adjetivos, verbos.</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0E3A0CDC" w:rsidR="00235CE2" w:rsidRPr="00235CE2" w:rsidRDefault="00346838" w:rsidP="00BC7C89">
            <w:pPr>
              <w:spacing w:after="0" w:line="240" w:lineRule="auto"/>
              <w:rPr>
                <w:rFonts w:ascii="Arial" w:eastAsia="Times New Roman" w:hAnsi="Arial" w:cs="Arial"/>
                <w:bCs/>
                <w:color w:val="000000"/>
                <w:sz w:val="18"/>
                <w:szCs w:val="18"/>
                <w:lang w:eastAsia="es-CO"/>
              </w:rPr>
            </w:pPr>
            <w:r w:rsidRPr="00346838">
              <w:rPr>
                <w:rFonts w:ascii="Arial" w:eastAsia="Times New Roman" w:hAnsi="Arial" w:cs="Arial"/>
                <w:color w:val="000000"/>
                <w:sz w:val="18"/>
                <w:szCs w:val="18"/>
                <w:lang w:eastAsia="es-CO"/>
              </w:rPr>
              <w:t>Identifica las características del texto lírico a través de la producción textual.</w:t>
            </w:r>
          </w:p>
          <w:p w14:paraId="18BCDCE2" w14:textId="640BFD48" w:rsidR="00235CE2" w:rsidRDefault="00346838" w:rsidP="00BC7C89">
            <w:pPr>
              <w:spacing w:after="0" w:line="240" w:lineRule="auto"/>
              <w:rPr>
                <w:rFonts w:ascii="Arial" w:eastAsia="Times New Roman" w:hAnsi="Arial" w:cs="Arial"/>
                <w:bCs/>
                <w:color w:val="000000"/>
                <w:sz w:val="18"/>
                <w:szCs w:val="18"/>
                <w:lang w:eastAsia="es-CO"/>
              </w:rPr>
            </w:pPr>
            <w:r w:rsidRPr="00346838">
              <w:rPr>
                <w:rFonts w:ascii="Arial" w:eastAsia="Times New Roman" w:hAnsi="Arial" w:cs="Arial"/>
                <w:bCs/>
                <w:color w:val="000000"/>
                <w:sz w:val="18"/>
                <w:szCs w:val="18"/>
                <w:lang w:eastAsia="es-CO"/>
              </w:rPr>
              <w:t>Clasifica palabras según  su acento e identifica  en oraciones el objeto agente, paciente e instrumento.</w:t>
            </w:r>
          </w:p>
          <w:p w14:paraId="3B009730" w14:textId="77777777" w:rsidR="007C4E07" w:rsidRPr="00235CE2" w:rsidRDefault="007C4E07" w:rsidP="00BC7C89">
            <w:pPr>
              <w:spacing w:after="0" w:line="240" w:lineRule="auto"/>
              <w:rPr>
                <w:rFonts w:ascii="Arial" w:eastAsia="Times New Roman" w:hAnsi="Arial" w:cs="Arial"/>
                <w:bCs/>
                <w:color w:val="000000"/>
                <w:sz w:val="18"/>
                <w:szCs w:val="18"/>
                <w:lang w:eastAsia="es-CO"/>
              </w:rPr>
            </w:pPr>
          </w:p>
          <w:p w14:paraId="13524CF2" w14:textId="615A9FBB" w:rsidR="007C4E07" w:rsidRPr="007C4E07"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1546E11" w14:textId="644B921D" w:rsidR="007C4E07" w:rsidRDefault="008E6447" w:rsidP="00BC7C89">
            <w:pPr>
              <w:spacing w:after="0" w:line="240" w:lineRule="auto"/>
              <w:rPr>
                <w:rFonts w:ascii="Arial" w:eastAsia="Times New Roman" w:hAnsi="Arial" w:cs="Arial"/>
                <w:b/>
                <w:color w:val="000000"/>
                <w:sz w:val="18"/>
                <w:szCs w:val="18"/>
                <w:lang w:eastAsia="es-CO"/>
              </w:rPr>
            </w:pPr>
            <w:r w:rsidRPr="008F7B55">
              <w:rPr>
                <w:rFonts w:ascii="Arial" w:eastAsia="Times New Roman" w:hAnsi="Arial" w:cs="Arial"/>
                <w:color w:val="000000"/>
                <w:sz w:val="18"/>
                <w:szCs w:val="18"/>
                <w:lang w:eastAsia="es-CO"/>
              </w:rPr>
              <w:t>I</w:t>
            </w:r>
            <w:r w:rsidR="00985EF1">
              <w:rPr>
                <w:rFonts w:ascii="Arial" w:eastAsia="Times New Roman" w:hAnsi="Arial" w:cs="Arial"/>
                <w:color w:val="000000"/>
                <w:sz w:val="18"/>
                <w:szCs w:val="18"/>
                <w:lang w:eastAsia="es-CO"/>
              </w:rPr>
              <w:t xml:space="preserve">dentifica   ideas principales, </w:t>
            </w:r>
            <w:r w:rsidRPr="008F7B55">
              <w:rPr>
                <w:rFonts w:ascii="Arial" w:eastAsia="Times New Roman" w:hAnsi="Arial" w:cs="Arial"/>
                <w:color w:val="000000"/>
                <w:sz w:val="18"/>
                <w:szCs w:val="18"/>
                <w:lang w:eastAsia="es-CO"/>
              </w:rPr>
              <w:t>secundarias según el tipo de texto y lenguaje utilizado.</w:t>
            </w:r>
          </w:p>
          <w:p w14:paraId="07801465" w14:textId="560ED028" w:rsidR="000360F6" w:rsidRPr="002911EC" w:rsidRDefault="002911EC" w:rsidP="00BC7C89">
            <w:pPr>
              <w:spacing w:after="0" w:line="240" w:lineRule="auto"/>
              <w:rPr>
                <w:rFonts w:ascii="Arial" w:eastAsia="Times New Roman" w:hAnsi="Arial" w:cs="Arial"/>
                <w:color w:val="000000"/>
                <w:sz w:val="18"/>
                <w:szCs w:val="18"/>
                <w:lang w:eastAsia="es-CO"/>
              </w:rPr>
            </w:pPr>
            <w:r w:rsidRPr="002911EC">
              <w:rPr>
                <w:rFonts w:ascii="Arial" w:eastAsia="Times New Roman" w:hAnsi="Arial" w:cs="Arial"/>
                <w:color w:val="000000"/>
                <w:sz w:val="18"/>
                <w:szCs w:val="18"/>
                <w:lang w:eastAsia="es-CO"/>
              </w:rPr>
              <w:t>Reconoce los tipos de sujetos y palabras parónimas en oraciones.</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5725B1F2" w:rsidR="000360F6" w:rsidRPr="00120208" w:rsidRDefault="00DA0D77" w:rsidP="000360F6">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 xml:space="preserve">Representa un </w:t>
            </w:r>
            <w:r w:rsidR="00955BEA">
              <w:rPr>
                <w:rFonts w:ascii="Arial" w:eastAsia="Times New Roman" w:hAnsi="Arial" w:cs="Arial"/>
                <w:color w:val="000000"/>
                <w:sz w:val="18"/>
                <w:szCs w:val="18"/>
                <w:lang w:eastAsia="es-CO"/>
              </w:rPr>
              <w:t>guio</w:t>
            </w:r>
            <w:r w:rsidR="00955BEA" w:rsidRPr="00AB69AF">
              <w:rPr>
                <w:rFonts w:ascii="Arial" w:eastAsia="Times New Roman" w:hAnsi="Arial" w:cs="Arial"/>
                <w:color w:val="000000"/>
                <w:sz w:val="18"/>
                <w:szCs w:val="18"/>
                <w:lang w:eastAsia="es-CO"/>
              </w:rPr>
              <w:t>n</w:t>
            </w:r>
            <w:r w:rsidR="00955BEA">
              <w:rPr>
                <w:rFonts w:ascii="Arial" w:eastAsia="Times New Roman" w:hAnsi="Arial" w:cs="Arial"/>
                <w:color w:val="000000"/>
                <w:sz w:val="18"/>
                <w:szCs w:val="18"/>
                <w:lang w:eastAsia="es-CO"/>
              </w:rPr>
              <w:t xml:space="preserve"> teatral de forma creativa, </w:t>
            </w:r>
            <w:r w:rsidR="00AB69AF" w:rsidRPr="00AB69AF">
              <w:rPr>
                <w:rFonts w:ascii="Arial" w:eastAsia="Times New Roman" w:hAnsi="Arial" w:cs="Arial"/>
                <w:color w:val="000000"/>
                <w:sz w:val="18"/>
                <w:szCs w:val="18"/>
                <w:lang w:eastAsia="es-CO"/>
              </w:rPr>
              <w:t>reconoce prefijos y sufijos.</w:t>
            </w:r>
          </w:p>
          <w:p w14:paraId="12C81EC4" w14:textId="07DA3BBA" w:rsidR="00BC7C89" w:rsidRPr="00BC7C89" w:rsidRDefault="00AB69AF" w:rsidP="00F64AFC">
            <w:pPr>
              <w:spacing w:after="0" w:line="240" w:lineRule="auto"/>
              <w:rPr>
                <w:rFonts w:ascii="Arial" w:hAnsi="Arial" w:cs="Arial"/>
                <w:color w:val="202124"/>
                <w:shd w:val="clear" w:color="auto" w:fill="FFFFFF"/>
              </w:rPr>
            </w:pPr>
            <w:r w:rsidRPr="00AB69AF">
              <w:rPr>
                <w:rFonts w:ascii="Arial" w:eastAsia="Times New Roman" w:hAnsi="Arial" w:cs="Arial"/>
                <w:color w:val="000000"/>
                <w:sz w:val="18"/>
                <w:szCs w:val="18"/>
                <w:lang w:eastAsia="es-CO"/>
              </w:rPr>
              <w:t>Realiza un resumen teniendo en cuenta la estructura del texto.</w:t>
            </w:r>
          </w:p>
        </w:tc>
      </w:tr>
      <w:tr w:rsidR="00182E4D" w:rsidRPr="00967006" w14:paraId="7CDFDF62" w14:textId="77777777" w:rsidTr="00C32FD4">
        <w:trPr>
          <w:trHeight w:val="1472"/>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49D2E4F7"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6D7E5DE4" w14:textId="77777777" w:rsidR="00DC11B2" w:rsidRDefault="00DC11B2" w:rsidP="00DC11B2">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3E4E9D8" w14:textId="77777777" w:rsidR="00DC11B2" w:rsidRDefault="00DC11B2" w:rsidP="00DC11B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FEBBA3E" w14:textId="77777777" w:rsidR="00DC11B2" w:rsidRDefault="00DC11B2" w:rsidP="00DC11B2">
            <w:pPr>
              <w:rPr>
                <w:rFonts w:ascii="Arial" w:hAnsi="Arial" w:cs="Arial"/>
                <w:sz w:val="18"/>
                <w:szCs w:val="18"/>
              </w:rPr>
            </w:pPr>
            <w:r>
              <w:rPr>
                <w:rFonts w:ascii="Arial" w:hAnsi="Arial" w:cs="Arial"/>
                <w:sz w:val="18"/>
                <w:szCs w:val="18"/>
              </w:rPr>
              <w:t>BIMESTRE I - L1 mentefacto L2 cuadro sinóptico</w:t>
            </w:r>
          </w:p>
          <w:p w14:paraId="3154ADE6" w14:textId="77777777" w:rsidR="00DC11B2" w:rsidRDefault="00DC11B2" w:rsidP="00DC11B2">
            <w:pPr>
              <w:rPr>
                <w:rFonts w:ascii="Arial" w:hAnsi="Arial" w:cs="Arial"/>
                <w:sz w:val="18"/>
                <w:szCs w:val="18"/>
              </w:rPr>
            </w:pPr>
            <w:r>
              <w:rPr>
                <w:rFonts w:ascii="Arial" w:hAnsi="Arial" w:cs="Arial"/>
                <w:sz w:val="18"/>
                <w:szCs w:val="18"/>
              </w:rPr>
              <w:t>BIMESTRE II -  L1 fanzine L2 infografía</w:t>
            </w:r>
          </w:p>
          <w:p w14:paraId="18A00E13" w14:textId="77777777" w:rsidR="00DC11B2" w:rsidRDefault="00DC11B2" w:rsidP="00DC11B2">
            <w:pPr>
              <w:rPr>
                <w:rFonts w:ascii="Arial" w:hAnsi="Arial" w:cs="Arial"/>
                <w:sz w:val="18"/>
                <w:szCs w:val="18"/>
              </w:rPr>
            </w:pPr>
            <w:r>
              <w:rPr>
                <w:rFonts w:ascii="Arial" w:hAnsi="Arial" w:cs="Arial"/>
                <w:sz w:val="18"/>
                <w:szCs w:val="18"/>
              </w:rPr>
              <w:t>BIMESTRE III -  L1 línea de tiempo L2 mapa mental</w:t>
            </w:r>
          </w:p>
          <w:p w14:paraId="4F48A73F" w14:textId="77777777" w:rsidR="00DC11B2" w:rsidRDefault="00DC11B2" w:rsidP="00DC11B2">
            <w:pPr>
              <w:rPr>
                <w:rFonts w:ascii="Arial" w:hAnsi="Arial" w:cs="Arial"/>
                <w:sz w:val="18"/>
                <w:szCs w:val="18"/>
              </w:rPr>
            </w:pPr>
            <w:r>
              <w:rPr>
                <w:rFonts w:ascii="Arial" w:hAnsi="Arial" w:cs="Arial"/>
                <w:sz w:val="18"/>
                <w:szCs w:val="18"/>
              </w:rPr>
              <w:t>BIMESTRE IV - L1 cuadro comparativo L2 composición artística</w:t>
            </w:r>
          </w:p>
          <w:p w14:paraId="31450C81" w14:textId="77777777" w:rsidR="00DC11B2" w:rsidRDefault="00DC11B2" w:rsidP="00DC11B2">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40FD8AED" w14:textId="77777777" w:rsidR="00DC11B2" w:rsidRDefault="00DC11B2" w:rsidP="00DC11B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9C78CAC" w14:textId="77777777" w:rsidR="00DC11B2" w:rsidRDefault="00DC11B2" w:rsidP="00DC11B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02B45F9B" w:rsidR="00182E4D" w:rsidRPr="00967006" w:rsidRDefault="00182E4D" w:rsidP="00182E4D">
            <w:pPr>
              <w:spacing w:after="0" w:line="240" w:lineRule="auto"/>
              <w:rPr>
                <w:rFonts w:ascii="Calibri" w:eastAsia="Times New Roman" w:hAnsi="Calibri" w:cs="Calibri"/>
                <w:b/>
                <w:bCs/>
                <w:i/>
                <w:iCs/>
                <w:color w:val="000000"/>
                <w:lang w:eastAsia="es-CO"/>
              </w:rPr>
            </w:pPr>
          </w:p>
        </w:tc>
      </w:tr>
      <w:tr w:rsidR="00182E4D" w:rsidRPr="00967006" w14:paraId="7C1B56C9"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5845F4B9" w14:textId="77777777" w:rsidR="00DC11B2" w:rsidRDefault="00DC11B2" w:rsidP="00DC11B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ECA3181" w14:textId="77777777" w:rsidR="00DC11B2" w:rsidRDefault="00DC11B2" w:rsidP="00DC11B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DD9E299" w14:textId="77777777" w:rsidR="00DC11B2" w:rsidRDefault="00DC11B2" w:rsidP="00DC11B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AD70563" w14:textId="77777777" w:rsidR="00DC11B2" w:rsidRDefault="00DC11B2" w:rsidP="00DC11B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5DCCDEF" w:rsidR="00182E4D" w:rsidRPr="00C90EF4" w:rsidRDefault="00DC11B2" w:rsidP="00C90EF4">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D39F581" w:rsidR="00967006" w:rsidRPr="00967006" w:rsidRDefault="006D52BE"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GRAMÁ</w:t>
            </w:r>
            <w:r w:rsidRPr="006D52BE">
              <w:rPr>
                <w:rFonts w:ascii="Calibri" w:eastAsia="Times New Roman" w:hAnsi="Calibri" w:cs="Calibri"/>
                <w:b/>
                <w:bCs/>
                <w:i/>
                <w:iCs/>
                <w:color w:val="000000"/>
                <w:lang w:eastAsia="es-CO"/>
              </w:rPr>
              <w:t>TICA</w:t>
            </w:r>
            <w:r>
              <w:rPr>
                <w:rFonts w:ascii="Calibri" w:eastAsia="Times New Roman" w:hAnsi="Calibri" w:cs="Calibri"/>
                <w:b/>
                <w:bCs/>
                <w:i/>
                <w:iCs/>
                <w:color w:val="000000"/>
                <w:lang w:eastAsia="es-CO"/>
              </w:rPr>
              <w:t xml:space="preserve">. </w:t>
            </w:r>
          </w:p>
        </w:tc>
      </w:tr>
      <w:tr w:rsidR="00967006" w:rsidRPr="00967006" w14:paraId="74CD375B"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LOGRO I</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AE543A4" w:rsidR="00967006" w:rsidRPr="00F64C9E" w:rsidRDefault="006F1487" w:rsidP="0025037C">
            <w:pPr>
              <w:spacing w:after="0" w:line="240" w:lineRule="auto"/>
              <w:rPr>
                <w:rFonts w:ascii="Arial" w:eastAsia="Times New Roman" w:hAnsi="Arial" w:cs="Arial"/>
                <w:b/>
                <w:color w:val="000000"/>
                <w:sz w:val="18"/>
                <w:szCs w:val="18"/>
                <w:lang w:eastAsia="es-CO"/>
              </w:rPr>
            </w:pPr>
            <w:r w:rsidRPr="006F1487">
              <w:rPr>
                <w:rFonts w:ascii="Arial" w:eastAsia="Times New Roman" w:hAnsi="Arial" w:cs="Arial"/>
                <w:b/>
                <w:color w:val="000000"/>
                <w:sz w:val="18"/>
                <w:szCs w:val="18"/>
                <w:lang w:eastAsia="es-CO"/>
              </w:rPr>
              <w:t>Escribe historias teniendo en cuenta la descripción objetiva y subjetiva.</w:t>
            </w:r>
          </w:p>
        </w:tc>
      </w:tr>
      <w:tr w:rsidR="00C03D25" w:rsidRPr="00967006" w14:paraId="51C61728"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44F5A9AB"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A10E34C"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10E78B9A"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DE3581B"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5B7D063"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67C231DD"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FFFEB91" w14:textId="77777777" w:rsidR="00B61989" w:rsidRPr="005B6841" w:rsidRDefault="00B61989" w:rsidP="00B61989">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37FCCBF4"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782924E8"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5D79CD3E"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24C3B232"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4EC8C11" w14:textId="0297E682" w:rsidR="00C03D25" w:rsidRPr="006F1487" w:rsidRDefault="00B61989" w:rsidP="00B61989">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C03D25" w:rsidRPr="00967006" w14:paraId="489C8439"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1F7AF19F"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D6871B3"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43C9CC27" w14:textId="77777777" w:rsidR="00C03D25" w:rsidRDefault="00CD5D35" w:rsidP="00C03D25">
            <w:pPr>
              <w:spacing w:after="0" w:line="240" w:lineRule="auto"/>
              <w:rPr>
                <w:rFonts w:cstheme="minorHAnsi"/>
              </w:rPr>
            </w:pPr>
            <w:hyperlink r:id="rId7" w:history="1">
              <w:r w:rsidR="009537A2" w:rsidRPr="00E31598">
                <w:rPr>
                  <w:rStyle w:val="Hipervnculo"/>
                  <w:rFonts w:cstheme="minorHAnsi"/>
                </w:rPr>
                <w:t>https://www.santiagoen100palabras.cl/libros/pdf/libro_s100p_V.pdf</w:t>
              </w:r>
            </w:hyperlink>
            <w:r w:rsidR="009537A2">
              <w:rPr>
                <w:rFonts w:cstheme="minorHAnsi"/>
              </w:rPr>
              <w:t xml:space="preserve"> </w:t>
            </w:r>
          </w:p>
          <w:p w14:paraId="7ADE98E5" w14:textId="5EE74A5B" w:rsidR="009537A2" w:rsidRPr="006F1487" w:rsidRDefault="00CD5D35" w:rsidP="00C03D25">
            <w:pPr>
              <w:spacing w:after="0" w:line="240" w:lineRule="auto"/>
              <w:rPr>
                <w:rFonts w:ascii="Arial" w:eastAsia="Times New Roman" w:hAnsi="Arial" w:cs="Arial"/>
                <w:b/>
                <w:color w:val="000000"/>
                <w:sz w:val="18"/>
                <w:szCs w:val="18"/>
                <w:lang w:eastAsia="es-CO"/>
              </w:rPr>
            </w:pPr>
            <w:hyperlink r:id="rId8" w:history="1">
              <w:r w:rsidR="009537A2" w:rsidRPr="00E31598">
                <w:rPr>
                  <w:rStyle w:val="Hipervnculo"/>
                  <w:rFonts w:cstheme="minorHAnsi"/>
                </w:rPr>
                <w:t>https://cife.edu.mx/recursos/wp-content/uploads/2019/01/manual_de_reglas_ortograficas.pdf</w:t>
              </w:r>
            </w:hyperlink>
          </w:p>
        </w:tc>
      </w:tr>
      <w:tr w:rsidR="00C03D25" w:rsidRPr="00967006" w14:paraId="2C78F129"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FA9D13B"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0" w:type="dxa"/>
            <w:tcBorders>
              <w:top w:val="nil"/>
              <w:left w:val="nil"/>
              <w:bottom w:val="single" w:sz="4" w:space="0" w:color="auto"/>
              <w:right w:val="single" w:sz="4" w:space="0" w:color="auto"/>
            </w:tcBorders>
            <w:shd w:val="clear" w:color="auto" w:fill="auto"/>
            <w:noWrap/>
            <w:vAlign w:val="center"/>
            <w:hideMark/>
          </w:tcPr>
          <w:p w14:paraId="261074EA"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82" w:type="dxa"/>
            <w:tcBorders>
              <w:top w:val="nil"/>
              <w:left w:val="nil"/>
              <w:bottom w:val="single" w:sz="4" w:space="0" w:color="auto"/>
              <w:right w:val="single" w:sz="4" w:space="0" w:color="auto"/>
            </w:tcBorders>
            <w:shd w:val="clear" w:color="auto" w:fill="auto"/>
            <w:noWrap/>
            <w:vAlign w:val="center"/>
            <w:hideMark/>
          </w:tcPr>
          <w:p w14:paraId="60620C26" w14:textId="77777777" w:rsidR="00C03D25" w:rsidRPr="00265A33" w:rsidRDefault="00C03D25" w:rsidP="00C03D2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DC11B2" w:rsidRPr="00967006" w14:paraId="1D27A745"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00" w:type="dxa"/>
            <w:tcBorders>
              <w:top w:val="nil"/>
              <w:left w:val="nil"/>
              <w:bottom w:val="single" w:sz="4" w:space="0" w:color="auto"/>
              <w:right w:val="single" w:sz="4" w:space="0" w:color="auto"/>
            </w:tcBorders>
            <w:shd w:val="clear" w:color="auto" w:fill="auto"/>
            <w:noWrap/>
            <w:vAlign w:val="center"/>
          </w:tcPr>
          <w:p w14:paraId="45D0C68A" w14:textId="39A50315"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982" w:type="dxa"/>
            <w:tcBorders>
              <w:top w:val="nil"/>
              <w:left w:val="nil"/>
              <w:bottom w:val="single" w:sz="4" w:space="0" w:color="auto"/>
              <w:right w:val="single" w:sz="4" w:space="0" w:color="auto"/>
            </w:tcBorders>
            <w:shd w:val="clear" w:color="auto" w:fill="auto"/>
            <w:noWrap/>
            <w:vAlign w:val="center"/>
          </w:tcPr>
          <w:p w14:paraId="755D7392" w14:textId="094D19A0" w:rsidR="00DC11B2" w:rsidRPr="000121CE" w:rsidRDefault="00DC11B2" w:rsidP="00DC11B2">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417141">
              <w:rPr>
                <w:rFonts w:ascii="Arial" w:hAnsi="Arial" w:cs="Arial"/>
                <w:color w:val="000000"/>
                <w:sz w:val="18"/>
                <w:szCs w:val="18"/>
              </w:rPr>
              <w:t xml:space="preserve">Micro cuento.    </w:t>
            </w:r>
          </w:p>
        </w:tc>
      </w:tr>
      <w:tr w:rsidR="00DC11B2" w:rsidRPr="00967006" w14:paraId="09934BED"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00" w:type="dxa"/>
            <w:tcBorders>
              <w:top w:val="nil"/>
              <w:left w:val="nil"/>
              <w:bottom w:val="single" w:sz="4" w:space="0" w:color="auto"/>
              <w:right w:val="single" w:sz="4" w:space="0" w:color="auto"/>
            </w:tcBorders>
            <w:shd w:val="clear" w:color="auto" w:fill="auto"/>
            <w:noWrap/>
            <w:vAlign w:val="center"/>
          </w:tcPr>
          <w:p w14:paraId="23E1CAB8" w14:textId="0A740371"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982" w:type="dxa"/>
            <w:tcBorders>
              <w:top w:val="nil"/>
              <w:left w:val="nil"/>
              <w:bottom w:val="single" w:sz="4" w:space="0" w:color="auto"/>
              <w:right w:val="single" w:sz="4" w:space="0" w:color="auto"/>
            </w:tcBorders>
            <w:shd w:val="clear" w:color="auto" w:fill="auto"/>
            <w:noWrap/>
            <w:vAlign w:val="center"/>
          </w:tcPr>
          <w:p w14:paraId="282AB5F5" w14:textId="47A6D8BC" w:rsidR="00DC11B2" w:rsidRPr="000121CE" w:rsidRDefault="00DC11B2" w:rsidP="00DC11B2">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sidRPr="00417141">
              <w:rPr>
                <w:rFonts w:ascii="Arial" w:hAnsi="Arial" w:cs="Arial"/>
                <w:color w:val="000000"/>
                <w:sz w:val="18"/>
                <w:szCs w:val="18"/>
              </w:rPr>
              <w:t>Texto periodístico</w:t>
            </w:r>
            <w:r>
              <w:rPr>
                <w:rFonts w:ascii="Arial" w:hAnsi="Arial" w:cs="Arial"/>
                <w:color w:val="000000"/>
                <w:sz w:val="18"/>
                <w:szCs w:val="18"/>
              </w:rPr>
              <w:t>.</w:t>
            </w:r>
            <w:r w:rsidRPr="00417141">
              <w:rPr>
                <w:rFonts w:ascii="Arial" w:hAnsi="Arial" w:cs="Arial"/>
                <w:color w:val="000000"/>
                <w:sz w:val="18"/>
                <w:szCs w:val="18"/>
              </w:rPr>
              <w:t xml:space="preserve">      </w:t>
            </w:r>
          </w:p>
        </w:tc>
      </w:tr>
      <w:tr w:rsidR="00DC11B2" w:rsidRPr="00967006" w14:paraId="12EB51A3"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00" w:type="dxa"/>
            <w:tcBorders>
              <w:top w:val="nil"/>
              <w:left w:val="nil"/>
              <w:bottom w:val="single" w:sz="4" w:space="0" w:color="auto"/>
              <w:right w:val="single" w:sz="4" w:space="0" w:color="auto"/>
            </w:tcBorders>
            <w:shd w:val="clear" w:color="auto" w:fill="auto"/>
            <w:noWrap/>
            <w:vAlign w:val="center"/>
          </w:tcPr>
          <w:p w14:paraId="5E599A1B" w14:textId="1FB4AC1E"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982" w:type="dxa"/>
            <w:tcBorders>
              <w:top w:val="nil"/>
              <w:left w:val="nil"/>
              <w:bottom w:val="single" w:sz="4" w:space="0" w:color="auto"/>
              <w:right w:val="single" w:sz="4" w:space="0" w:color="auto"/>
            </w:tcBorders>
            <w:shd w:val="clear" w:color="auto" w:fill="auto"/>
            <w:noWrap/>
            <w:vAlign w:val="center"/>
          </w:tcPr>
          <w:p w14:paraId="2E79D4F4" w14:textId="22402D8F" w:rsidR="00DC11B2" w:rsidRPr="000121CE" w:rsidRDefault="00DC11B2" w:rsidP="00DC11B2">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417141">
              <w:rPr>
                <w:rFonts w:ascii="Arial" w:hAnsi="Arial" w:cs="Arial"/>
                <w:color w:val="000000"/>
                <w:sz w:val="18"/>
                <w:szCs w:val="18"/>
              </w:rPr>
              <w:t>Descripción objetiva y subjetiva.</w:t>
            </w:r>
          </w:p>
        </w:tc>
      </w:tr>
      <w:tr w:rsidR="00DC11B2" w:rsidRPr="00967006" w14:paraId="68F91920"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00" w:type="dxa"/>
            <w:tcBorders>
              <w:top w:val="nil"/>
              <w:left w:val="nil"/>
              <w:bottom w:val="single" w:sz="4" w:space="0" w:color="auto"/>
              <w:right w:val="single" w:sz="4" w:space="0" w:color="auto"/>
            </w:tcBorders>
            <w:shd w:val="clear" w:color="auto" w:fill="auto"/>
            <w:noWrap/>
            <w:vAlign w:val="center"/>
          </w:tcPr>
          <w:p w14:paraId="7E1EDA8A" w14:textId="713BB8DD"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982" w:type="dxa"/>
            <w:tcBorders>
              <w:top w:val="nil"/>
              <w:left w:val="nil"/>
              <w:bottom w:val="single" w:sz="4" w:space="0" w:color="auto"/>
              <w:right w:val="single" w:sz="4" w:space="0" w:color="auto"/>
            </w:tcBorders>
            <w:shd w:val="clear" w:color="auto" w:fill="auto"/>
            <w:noWrap/>
            <w:vAlign w:val="center"/>
          </w:tcPr>
          <w:p w14:paraId="00B2DDF1" w14:textId="6E19F92E" w:rsidR="00DC11B2" w:rsidRPr="000121CE" w:rsidRDefault="00DC11B2" w:rsidP="00DC11B2">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417141">
              <w:rPr>
                <w:rFonts w:ascii="Arial" w:hAnsi="Arial" w:cs="Arial"/>
                <w:color w:val="000000"/>
                <w:sz w:val="18"/>
                <w:szCs w:val="18"/>
              </w:rPr>
              <w:t>Ideas principales y secundarias</w:t>
            </w:r>
          </w:p>
        </w:tc>
      </w:tr>
      <w:tr w:rsidR="00C03D25" w:rsidRPr="00967006" w14:paraId="12169042" w14:textId="77777777" w:rsidTr="00C32FD4">
        <w:trPr>
          <w:trHeight w:val="252"/>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282" w:type="dxa"/>
            <w:gridSpan w:val="2"/>
            <w:tcBorders>
              <w:top w:val="nil"/>
              <w:left w:val="nil"/>
              <w:bottom w:val="single" w:sz="4" w:space="0" w:color="auto"/>
              <w:right w:val="single" w:sz="4" w:space="0" w:color="auto"/>
            </w:tcBorders>
            <w:shd w:val="clear" w:color="auto" w:fill="auto"/>
            <w:noWrap/>
            <w:vAlign w:val="center"/>
          </w:tcPr>
          <w:p w14:paraId="21493F85" w14:textId="4940AE0C" w:rsidR="00C03D25" w:rsidRPr="00F64C9E" w:rsidRDefault="00C03D25" w:rsidP="00C03D25">
            <w:pPr>
              <w:spacing w:after="0" w:line="240" w:lineRule="auto"/>
              <w:rPr>
                <w:rFonts w:ascii="Arial" w:eastAsia="Times New Roman" w:hAnsi="Arial" w:cs="Arial"/>
                <w:b/>
                <w:color w:val="000000"/>
                <w:sz w:val="18"/>
                <w:szCs w:val="18"/>
                <w:lang w:eastAsia="es-CO"/>
              </w:rPr>
            </w:pPr>
            <w:r w:rsidRPr="00BE7290">
              <w:rPr>
                <w:rFonts w:ascii="Arial" w:eastAsia="Times New Roman" w:hAnsi="Arial" w:cs="Arial"/>
                <w:b/>
                <w:color w:val="000000"/>
                <w:sz w:val="18"/>
                <w:szCs w:val="18"/>
                <w:lang w:eastAsia="es-CO"/>
              </w:rPr>
              <w:t>Clasifica palabras de acuerdo a su función gramatical: artículos, sustantivos, adjetivos, verbos.</w:t>
            </w:r>
          </w:p>
        </w:tc>
      </w:tr>
      <w:tr w:rsidR="00C03D25" w:rsidRPr="00967006" w14:paraId="1C84F9B4" w14:textId="77777777" w:rsidTr="00C32FD4">
        <w:trPr>
          <w:trHeight w:val="252"/>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2A841A74"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7FCD085C"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nil"/>
              <w:left w:val="nil"/>
              <w:bottom w:val="single" w:sz="4" w:space="0" w:color="auto"/>
              <w:right w:val="single" w:sz="4" w:space="0" w:color="auto"/>
            </w:tcBorders>
            <w:shd w:val="clear" w:color="auto" w:fill="auto"/>
            <w:noWrap/>
            <w:vAlign w:val="center"/>
          </w:tcPr>
          <w:p w14:paraId="74687CB2"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784BD5C"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A6166A2"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5AB4A7D"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7557DFF" w14:textId="77777777" w:rsidR="00B61989" w:rsidRPr="005B6841" w:rsidRDefault="00B61989" w:rsidP="00B61989">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75CF5848"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2E7AA849"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3296C22D"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CA40107"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77C6B119" w14:textId="1AC84ABA" w:rsidR="00C03D25" w:rsidRPr="00BE7290" w:rsidRDefault="00B61989" w:rsidP="00B61989">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C03D25" w:rsidRPr="00967006" w14:paraId="3FBBF729" w14:textId="77777777" w:rsidTr="00C32FD4">
        <w:trPr>
          <w:trHeight w:val="252"/>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28F794BB"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EE338A2"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nil"/>
              <w:left w:val="nil"/>
              <w:bottom w:val="single" w:sz="4" w:space="0" w:color="auto"/>
              <w:right w:val="single" w:sz="4" w:space="0" w:color="auto"/>
            </w:tcBorders>
            <w:shd w:val="clear" w:color="auto" w:fill="auto"/>
            <w:noWrap/>
            <w:vAlign w:val="center"/>
          </w:tcPr>
          <w:p w14:paraId="16500D16" w14:textId="77777777" w:rsidR="009537A2" w:rsidRDefault="00CD5D35" w:rsidP="009537A2">
            <w:pPr>
              <w:ind w:left="708" w:hanging="708"/>
              <w:rPr>
                <w:rFonts w:cstheme="minorHAnsi"/>
              </w:rPr>
            </w:pPr>
            <w:hyperlink r:id="rId9" w:history="1">
              <w:r w:rsidR="009537A2" w:rsidRPr="00E31598">
                <w:rPr>
                  <w:rStyle w:val="Hipervnculo"/>
                  <w:rFonts w:cstheme="minorHAnsi"/>
                </w:rPr>
                <w:t>https://www.juntadeandalucia.es/averroes/centrostic/29011606/helvia/sitio/upload/5A__Lengua__homonimas_y_paronimas_2505.pdf</w:t>
              </w:r>
            </w:hyperlink>
            <w:r w:rsidR="009537A2">
              <w:rPr>
                <w:rFonts w:cstheme="minorHAnsi"/>
              </w:rPr>
              <w:t xml:space="preserve"> </w:t>
            </w:r>
          </w:p>
          <w:p w14:paraId="0E0061FE" w14:textId="19DA7419" w:rsidR="00C03D25" w:rsidRPr="009537A2" w:rsidRDefault="00CD5D35" w:rsidP="009537A2">
            <w:pPr>
              <w:ind w:left="708" w:hanging="708"/>
              <w:rPr>
                <w:rFonts w:cstheme="minorHAnsi"/>
              </w:rPr>
            </w:pPr>
            <w:hyperlink r:id="rId10" w:history="1">
              <w:r w:rsidR="009537A2" w:rsidRPr="00E31598">
                <w:rPr>
                  <w:rStyle w:val="Hipervnculo"/>
                  <w:rFonts w:cstheme="minorHAnsi"/>
                </w:rPr>
                <w:t>https://www.juntadeandalucia.es/averroes/centrostic/21003232/helvia/sitio/upload/24___conoce_la_lengua__sustantivos___genero_y_numero.pdf</w:t>
              </w:r>
            </w:hyperlink>
            <w:r w:rsidR="009537A2">
              <w:rPr>
                <w:rFonts w:cstheme="minorHAnsi"/>
              </w:rPr>
              <w:t xml:space="preserve"> </w:t>
            </w:r>
          </w:p>
        </w:tc>
      </w:tr>
      <w:tr w:rsidR="00C03D25" w:rsidRPr="00967006" w14:paraId="71251CE2"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0" w:type="dxa"/>
            <w:tcBorders>
              <w:top w:val="nil"/>
              <w:left w:val="nil"/>
              <w:bottom w:val="single" w:sz="4" w:space="0" w:color="auto"/>
              <w:right w:val="single" w:sz="4" w:space="0" w:color="auto"/>
            </w:tcBorders>
            <w:shd w:val="clear" w:color="auto" w:fill="auto"/>
            <w:noWrap/>
            <w:vAlign w:val="center"/>
            <w:hideMark/>
          </w:tcPr>
          <w:p w14:paraId="1C16F889"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82" w:type="dxa"/>
            <w:tcBorders>
              <w:top w:val="nil"/>
              <w:left w:val="nil"/>
              <w:bottom w:val="single" w:sz="4" w:space="0" w:color="auto"/>
              <w:right w:val="single" w:sz="4" w:space="0" w:color="auto"/>
            </w:tcBorders>
            <w:shd w:val="clear" w:color="auto" w:fill="auto"/>
            <w:noWrap/>
            <w:vAlign w:val="center"/>
            <w:hideMark/>
          </w:tcPr>
          <w:p w14:paraId="38495A97" w14:textId="77777777" w:rsidR="00C03D25" w:rsidRPr="00265A33" w:rsidRDefault="00C03D25" w:rsidP="00C03D2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DC11B2" w:rsidRPr="00967006" w14:paraId="0B9E510E"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00" w:type="dxa"/>
            <w:tcBorders>
              <w:top w:val="nil"/>
              <w:left w:val="nil"/>
              <w:bottom w:val="single" w:sz="4" w:space="0" w:color="auto"/>
              <w:right w:val="single" w:sz="4" w:space="0" w:color="auto"/>
            </w:tcBorders>
            <w:shd w:val="clear" w:color="auto" w:fill="auto"/>
            <w:noWrap/>
            <w:vAlign w:val="center"/>
          </w:tcPr>
          <w:p w14:paraId="0CC8C7C8" w14:textId="519150F9"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982" w:type="dxa"/>
            <w:tcBorders>
              <w:top w:val="nil"/>
              <w:left w:val="nil"/>
              <w:bottom w:val="single" w:sz="4" w:space="0" w:color="auto"/>
              <w:right w:val="single" w:sz="4" w:space="0" w:color="auto"/>
            </w:tcBorders>
            <w:shd w:val="clear" w:color="auto" w:fill="auto"/>
            <w:noWrap/>
            <w:vAlign w:val="center"/>
          </w:tcPr>
          <w:p w14:paraId="0DA4F02B" w14:textId="7CA6E2D4" w:rsidR="00DC11B2" w:rsidRPr="000121CE" w:rsidRDefault="00DC11B2" w:rsidP="00DC11B2">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417141">
              <w:rPr>
                <w:rFonts w:ascii="Arial" w:hAnsi="Arial" w:cs="Arial"/>
                <w:color w:val="000000"/>
                <w:sz w:val="18"/>
                <w:szCs w:val="18"/>
              </w:rPr>
              <w:t>El sustantivo: común, abstracto, propio, colectivo y derivado</w:t>
            </w:r>
            <w:r>
              <w:rPr>
                <w:rFonts w:ascii="Arial" w:hAnsi="Arial" w:cs="Arial"/>
                <w:color w:val="000000"/>
                <w:sz w:val="18"/>
                <w:szCs w:val="18"/>
              </w:rPr>
              <w:t xml:space="preserve">. </w:t>
            </w:r>
          </w:p>
        </w:tc>
      </w:tr>
      <w:tr w:rsidR="00DC11B2" w:rsidRPr="00967006" w14:paraId="7287692E"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00" w:type="dxa"/>
            <w:tcBorders>
              <w:top w:val="nil"/>
              <w:left w:val="nil"/>
              <w:bottom w:val="single" w:sz="4" w:space="0" w:color="auto"/>
              <w:right w:val="single" w:sz="4" w:space="0" w:color="auto"/>
            </w:tcBorders>
            <w:shd w:val="clear" w:color="auto" w:fill="auto"/>
            <w:noWrap/>
            <w:vAlign w:val="center"/>
          </w:tcPr>
          <w:p w14:paraId="11C57C69" w14:textId="4EDC54AC"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982" w:type="dxa"/>
            <w:tcBorders>
              <w:top w:val="nil"/>
              <w:left w:val="nil"/>
              <w:bottom w:val="single" w:sz="4" w:space="0" w:color="auto"/>
              <w:right w:val="single" w:sz="4" w:space="0" w:color="auto"/>
            </w:tcBorders>
            <w:shd w:val="clear" w:color="auto" w:fill="auto"/>
            <w:noWrap/>
            <w:vAlign w:val="center"/>
          </w:tcPr>
          <w:p w14:paraId="60428223" w14:textId="2C6F8C23" w:rsidR="00DC11B2" w:rsidRPr="000121CE" w:rsidRDefault="00DC11B2" w:rsidP="00DC11B2">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4C031A">
              <w:rPr>
                <w:rFonts w:ascii="Arial" w:hAnsi="Arial" w:cs="Arial"/>
                <w:color w:val="000000"/>
                <w:sz w:val="18"/>
                <w:szCs w:val="18"/>
              </w:rPr>
              <w:t>El adjetivo, el verbo, las preposiciones.</w:t>
            </w:r>
          </w:p>
        </w:tc>
      </w:tr>
      <w:tr w:rsidR="00DC11B2" w:rsidRPr="00967006" w14:paraId="4D83E810"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00" w:type="dxa"/>
            <w:tcBorders>
              <w:top w:val="nil"/>
              <w:left w:val="nil"/>
              <w:bottom w:val="single" w:sz="4" w:space="0" w:color="auto"/>
              <w:right w:val="single" w:sz="4" w:space="0" w:color="auto"/>
            </w:tcBorders>
            <w:shd w:val="clear" w:color="auto" w:fill="auto"/>
            <w:noWrap/>
            <w:vAlign w:val="center"/>
          </w:tcPr>
          <w:p w14:paraId="1F0A1F59" w14:textId="75A919C1"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982" w:type="dxa"/>
            <w:tcBorders>
              <w:top w:val="nil"/>
              <w:left w:val="nil"/>
              <w:bottom w:val="single" w:sz="4" w:space="0" w:color="auto"/>
              <w:right w:val="single" w:sz="4" w:space="0" w:color="auto"/>
            </w:tcBorders>
            <w:shd w:val="clear" w:color="auto" w:fill="auto"/>
            <w:noWrap/>
            <w:vAlign w:val="center"/>
          </w:tcPr>
          <w:p w14:paraId="6261659B" w14:textId="2F3F0C55" w:rsidR="00DC11B2" w:rsidRPr="000121CE" w:rsidRDefault="00DC11B2" w:rsidP="00DC11B2">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4C031A">
              <w:rPr>
                <w:rFonts w:ascii="Arial" w:hAnsi="Arial" w:cs="Arial"/>
                <w:color w:val="000000"/>
                <w:sz w:val="18"/>
                <w:szCs w:val="18"/>
              </w:rPr>
              <w:t xml:space="preserve">Homónimos </w:t>
            </w:r>
            <w:r>
              <w:rPr>
                <w:rFonts w:ascii="Arial" w:hAnsi="Arial" w:cs="Arial"/>
                <w:color w:val="000000"/>
                <w:sz w:val="18"/>
                <w:szCs w:val="18"/>
              </w:rPr>
              <w:t>–</w:t>
            </w:r>
            <w:r w:rsidRPr="004C031A">
              <w:rPr>
                <w:rFonts w:ascii="Arial" w:hAnsi="Arial" w:cs="Arial"/>
                <w:color w:val="000000"/>
                <w:sz w:val="18"/>
                <w:szCs w:val="18"/>
              </w:rPr>
              <w:t xml:space="preserve"> Homógrafas</w:t>
            </w:r>
            <w:r>
              <w:rPr>
                <w:rFonts w:ascii="Arial" w:hAnsi="Arial" w:cs="Arial"/>
                <w:color w:val="000000"/>
                <w:sz w:val="18"/>
                <w:szCs w:val="18"/>
              </w:rPr>
              <w:t xml:space="preserve">. </w:t>
            </w:r>
          </w:p>
        </w:tc>
      </w:tr>
      <w:tr w:rsidR="00DC11B2" w:rsidRPr="00967006" w14:paraId="45C296AC"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00" w:type="dxa"/>
            <w:tcBorders>
              <w:top w:val="nil"/>
              <w:left w:val="nil"/>
              <w:bottom w:val="single" w:sz="4" w:space="0" w:color="auto"/>
              <w:right w:val="single" w:sz="4" w:space="0" w:color="auto"/>
            </w:tcBorders>
            <w:shd w:val="clear" w:color="auto" w:fill="auto"/>
            <w:noWrap/>
            <w:vAlign w:val="center"/>
          </w:tcPr>
          <w:p w14:paraId="0C5E26C3" w14:textId="734E080E"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982" w:type="dxa"/>
            <w:tcBorders>
              <w:top w:val="nil"/>
              <w:left w:val="nil"/>
              <w:bottom w:val="single" w:sz="4" w:space="0" w:color="auto"/>
              <w:right w:val="single" w:sz="4" w:space="0" w:color="auto"/>
            </w:tcBorders>
            <w:shd w:val="clear" w:color="auto" w:fill="auto"/>
            <w:noWrap/>
            <w:vAlign w:val="center"/>
          </w:tcPr>
          <w:p w14:paraId="1301C3D6" w14:textId="0D3650A0" w:rsidR="00DC11B2" w:rsidRPr="000121CE" w:rsidRDefault="00DC11B2" w:rsidP="00DC11B2">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4C031A">
              <w:rPr>
                <w:rFonts w:ascii="Arial" w:hAnsi="Arial" w:cs="Arial"/>
                <w:color w:val="000000"/>
                <w:sz w:val="18"/>
                <w:szCs w:val="18"/>
              </w:rPr>
              <w:t>Tipos de determinantes</w:t>
            </w:r>
            <w:r>
              <w:rPr>
                <w:rFonts w:ascii="Arial" w:hAnsi="Arial" w:cs="Arial"/>
                <w:color w:val="000000"/>
                <w:sz w:val="18"/>
                <w:szCs w:val="18"/>
              </w:rPr>
              <w:t xml:space="preserve">. </w:t>
            </w:r>
          </w:p>
        </w:tc>
      </w:tr>
      <w:tr w:rsidR="00DC11B2" w:rsidRPr="00967006" w14:paraId="0C37C8F5"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1C13A415" w14:textId="1A6222CC"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300" w:type="dxa"/>
            <w:tcBorders>
              <w:top w:val="nil"/>
              <w:left w:val="nil"/>
              <w:bottom w:val="single" w:sz="4" w:space="0" w:color="auto"/>
              <w:right w:val="single" w:sz="4" w:space="0" w:color="auto"/>
            </w:tcBorders>
            <w:shd w:val="clear" w:color="auto" w:fill="auto"/>
            <w:noWrap/>
            <w:vAlign w:val="center"/>
          </w:tcPr>
          <w:p w14:paraId="388A7619" w14:textId="13980689" w:rsidR="00DC11B2" w:rsidRPr="00A32E1C" w:rsidRDefault="00DC11B2" w:rsidP="00DC11B2">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982" w:type="dxa"/>
            <w:tcBorders>
              <w:top w:val="nil"/>
              <w:left w:val="nil"/>
              <w:bottom w:val="single" w:sz="4" w:space="0" w:color="auto"/>
              <w:right w:val="single" w:sz="4" w:space="0" w:color="auto"/>
            </w:tcBorders>
            <w:shd w:val="clear" w:color="auto" w:fill="auto"/>
            <w:noWrap/>
            <w:vAlign w:val="center"/>
          </w:tcPr>
          <w:p w14:paraId="32E166F6" w14:textId="14CCFF33" w:rsidR="00DC11B2" w:rsidRPr="00546FB2" w:rsidRDefault="00DC11B2" w:rsidP="00DC11B2">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C03D25" w:rsidRPr="00967006" w14:paraId="2B1ED9B1" w14:textId="77777777" w:rsidTr="00C32FD4">
        <w:trPr>
          <w:trHeight w:val="607"/>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84BAE8F" w:rsidR="00C03D25" w:rsidRPr="00265A33" w:rsidRDefault="00C03D25" w:rsidP="00C03D25">
            <w:pPr>
              <w:spacing w:after="0" w:line="240" w:lineRule="auto"/>
              <w:jc w:val="center"/>
              <w:rPr>
                <w:rFonts w:ascii="Arial" w:eastAsia="Times New Roman" w:hAnsi="Arial" w:cs="Arial"/>
                <w:b/>
                <w:bCs/>
                <w:color w:val="000000"/>
                <w:sz w:val="18"/>
                <w:szCs w:val="18"/>
                <w:lang w:eastAsia="es-CO"/>
              </w:rPr>
            </w:pPr>
            <w:r w:rsidRPr="00346838">
              <w:rPr>
                <w:rFonts w:ascii="Arial" w:eastAsia="Times New Roman" w:hAnsi="Arial" w:cs="Arial"/>
                <w:b/>
                <w:bCs/>
                <w:color w:val="000000"/>
                <w:sz w:val="18"/>
                <w:szCs w:val="18"/>
                <w:lang w:eastAsia="es-CO"/>
              </w:rPr>
              <w:t>LA LIRICA</w:t>
            </w:r>
            <w:r>
              <w:rPr>
                <w:rFonts w:ascii="Arial" w:eastAsia="Times New Roman" w:hAnsi="Arial" w:cs="Arial"/>
                <w:b/>
                <w:bCs/>
                <w:color w:val="000000"/>
                <w:sz w:val="18"/>
                <w:szCs w:val="18"/>
                <w:lang w:eastAsia="es-CO"/>
              </w:rPr>
              <w:t xml:space="preserve">. </w:t>
            </w:r>
          </w:p>
        </w:tc>
      </w:tr>
      <w:tr w:rsidR="00C03D25" w:rsidRPr="00967006" w14:paraId="4FDA3E49" w14:textId="77777777" w:rsidTr="00C32FD4">
        <w:trPr>
          <w:trHeight w:val="859"/>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F5EA109" w:rsidR="00C03D25" w:rsidRPr="00F64C9E" w:rsidRDefault="00C03D25" w:rsidP="00C03D25">
            <w:pPr>
              <w:spacing w:after="0" w:line="240" w:lineRule="auto"/>
              <w:rPr>
                <w:rFonts w:ascii="Arial" w:eastAsia="Times New Roman" w:hAnsi="Arial" w:cs="Arial"/>
                <w:b/>
                <w:bCs/>
                <w:i/>
                <w:iCs/>
                <w:color w:val="000000"/>
                <w:sz w:val="18"/>
                <w:szCs w:val="18"/>
                <w:lang w:eastAsia="es-CO"/>
              </w:rPr>
            </w:pPr>
            <w:r w:rsidRPr="00346838">
              <w:rPr>
                <w:rFonts w:ascii="Arial" w:eastAsia="Times New Roman" w:hAnsi="Arial" w:cs="Arial"/>
                <w:b/>
                <w:bCs/>
                <w:i/>
                <w:iCs/>
                <w:color w:val="000000"/>
                <w:sz w:val="18"/>
                <w:szCs w:val="18"/>
                <w:lang w:eastAsia="es-CO"/>
              </w:rPr>
              <w:t>Identifica las características del texto lírico a través de la producción textual.</w:t>
            </w:r>
          </w:p>
        </w:tc>
      </w:tr>
      <w:tr w:rsidR="00C03D25" w:rsidRPr="00967006" w14:paraId="2668AEA4" w14:textId="77777777" w:rsidTr="00C32FD4">
        <w:trPr>
          <w:trHeight w:val="584"/>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5B68470E"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547F3D17"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290D447B"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D08FA46"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C764D3C"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17DCFBD"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2975071" w14:textId="77777777" w:rsidR="00B61989" w:rsidRPr="005B6841" w:rsidRDefault="00B61989" w:rsidP="00B61989">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51F5BD2A"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5B66E459"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15532059"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10CAD08"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30577678" w14:textId="4E56D64F" w:rsidR="00C03D25" w:rsidRPr="00346838" w:rsidRDefault="00B61989" w:rsidP="00B61989">
            <w:pPr>
              <w:spacing w:after="0" w:line="240" w:lineRule="auto"/>
              <w:rPr>
                <w:rFonts w:ascii="Arial" w:eastAsia="Times New Roman" w:hAnsi="Arial" w:cs="Arial"/>
                <w:b/>
                <w:bCs/>
                <w:i/>
                <w:i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C03D25" w:rsidRPr="00967006" w14:paraId="5AF0DCC1" w14:textId="77777777" w:rsidTr="00C32FD4">
        <w:trPr>
          <w:trHeight w:val="567"/>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4A7AC172"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7D067CB"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012A9DB5" w14:textId="4EFA4719" w:rsidR="00C03D25" w:rsidRPr="00A50896" w:rsidRDefault="00CD5D35" w:rsidP="00A50896">
            <w:pPr>
              <w:ind w:left="708" w:hanging="708"/>
              <w:rPr>
                <w:rFonts w:ascii="Arial" w:hAnsi="Arial" w:cs="Arial"/>
                <w:sz w:val="24"/>
                <w:szCs w:val="24"/>
              </w:rPr>
            </w:pPr>
            <w:hyperlink r:id="rId11" w:history="1">
              <w:r w:rsidR="00A50896" w:rsidRPr="00E31598">
                <w:rPr>
                  <w:rStyle w:val="Hipervnculo"/>
                  <w:rFonts w:ascii="Arial" w:hAnsi="Arial" w:cs="Arial"/>
                  <w:sz w:val="24"/>
                  <w:szCs w:val="24"/>
                </w:rPr>
                <w:t>https://montevideo.gub.uy/sites/default/files/agenda_ambiental_de_los_ninos_y_las_ninas_2004_tomo_2.pdf</w:t>
              </w:r>
            </w:hyperlink>
            <w:r w:rsidR="00A50896">
              <w:rPr>
                <w:rFonts w:ascii="Arial" w:hAnsi="Arial" w:cs="Arial"/>
                <w:sz w:val="24"/>
                <w:szCs w:val="24"/>
              </w:rPr>
              <w:t xml:space="preserve">  </w:t>
            </w:r>
          </w:p>
        </w:tc>
      </w:tr>
      <w:tr w:rsidR="00C03D25" w:rsidRPr="00967006" w14:paraId="2826E25B" w14:textId="77777777" w:rsidTr="00CB3F4C">
        <w:trPr>
          <w:trHeight w:val="402"/>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0" w:type="dxa"/>
            <w:tcBorders>
              <w:top w:val="nil"/>
              <w:left w:val="nil"/>
              <w:bottom w:val="single" w:sz="4" w:space="0" w:color="auto"/>
              <w:right w:val="single" w:sz="4" w:space="0" w:color="auto"/>
            </w:tcBorders>
            <w:shd w:val="clear" w:color="auto" w:fill="auto"/>
            <w:noWrap/>
            <w:vAlign w:val="center"/>
            <w:hideMark/>
          </w:tcPr>
          <w:p w14:paraId="0DDBD69B" w14:textId="77777777" w:rsidR="00C03D25" w:rsidRPr="0025037C" w:rsidRDefault="00C03D25" w:rsidP="00C03D2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982" w:type="dxa"/>
            <w:tcBorders>
              <w:top w:val="nil"/>
              <w:left w:val="nil"/>
              <w:bottom w:val="single" w:sz="4" w:space="0" w:color="auto"/>
              <w:right w:val="single" w:sz="4" w:space="0" w:color="auto"/>
            </w:tcBorders>
            <w:shd w:val="clear" w:color="auto" w:fill="auto"/>
            <w:noWrap/>
            <w:vAlign w:val="center"/>
            <w:hideMark/>
          </w:tcPr>
          <w:p w14:paraId="45C4C0D7" w14:textId="77777777" w:rsidR="00C03D25" w:rsidRPr="00265A33" w:rsidRDefault="00C03D25" w:rsidP="00C03D25">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DC11B2" w:rsidRPr="00967006" w14:paraId="19565115" w14:textId="77777777" w:rsidTr="00CB3F4C">
        <w:trPr>
          <w:trHeight w:val="300"/>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00" w:type="dxa"/>
            <w:tcBorders>
              <w:top w:val="nil"/>
              <w:left w:val="nil"/>
              <w:bottom w:val="single" w:sz="4" w:space="0" w:color="auto"/>
              <w:right w:val="single" w:sz="4" w:space="0" w:color="auto"/>
            </w:tcBorders>
            <w:shd w:val="clear" w:color="auto" w:fill="auto"/>
            <w:noWrap/>
            <w:vAlign w:val="center"/>
          </w:tcPr>
          <w:p w14:paraId="3919A3F0" w14:textId="64A39AE2" w:rsidR="00DC11B2" w:rsidRPr="0025037C" w:rsidRDefault="00DC11B2" w:rsidP="00DC11B2">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982" w:type="dxa"/>
            <w:tcBorders>
              <w:top w:val="nil"/>
              <w:left w:val="nil"/>
              <w:bottom w:val="single" w:sz="4" w:space="0" w:color="auto"/>
              <w:right w:val="single" w:sz="4" w:space="0" w:color="auto"/>
            </w:tcBorders>
            <w:shd w:val="clear" w:color="auto" w:fill="auto"/>
            <w:noWrap/>
            <w:vAlign w:val="center"/>
          </w:tcPr>
          <w:p w14:paraId="27B301BC" w14:textId="58641DF9" w:rsidR="00DC11B2" w:rsidRPr="0025037C" w:rsidRDefault="00DC11B2" w:rsidP="00DC11B2">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346838">
              <w:rPr>
                <w:rFonts w:ascii="Arial" w:hAnsi="Arial" w:cs="Arial"/>
                <w:color w:val="000000"/>
                <w:sz w:val="18"/>
                <w:szCs w:val="18"/>
              </w:rPr>
              <w:t xml:space="preserve">Los géneros literarios: lírico, narrativo y dramático.   </w:t>
            </w:r>
          </w:p>
        </w:tc>
      </w:tr>
      <w:tr w:rsidR="00DC11B2" w:rsidRPr="00967006" w14:paraId="12339359"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2</w:t>
            </w:r>
          </w:p>
        </w:tc>
        <w:tc>
          <w:tcPr>
            <w:tcW w:w="2300" w:type="dxa"/>
            <w:tcBorders>
              <w:top w:val="nil"/>
              <w:left w:val="nil"/>
              <w:bottom w:val="single" w:sz="4" w:space="0" w:color="auto"/>
              <w:right w:val="single" w:sz="4" w:space="0" w:color="auto"/>
            </w:tcBorders>
            <w:shd w:val="clear" w:color="auto" w:fill="auto"/>
            <w:noWrap/>
            <w:vAlign w:val="center"/>
          </w:tcPr>
          <w:p w14:paraId="57AC8AB4" w14:textId="7379BB3F" w:rsidR="00DC11B2" w:rsidRPr="0025037C" w:rsidRDefault="00DC11B2" w:rsidP="00DC11B2">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982" w:type="dxa"/>
            <w:tcBorders>
              <w:top w:val="nil"/>
              <w:left w:val="nil"/>
              <w:bottom w:val="single" w:sz="4" w:space="0" w:color="auto"/>
              <w:right w:val="single" w:sz="4" w:space="0" w:color="auto"/>
            </w:tcBorders>
            <w:shd w:val="clear" w:color="auto" w:fill="auto"/>
            <w:noWrap/>
            <w:vAlign w:val="center"/>
          </w:tcPr>
          <w:p w14:paraId="1152026C" w14:textId="38A723D3" w:rsidR="00DC11B2" w:rsidRPr="0025037C" w:rsidRDefault="00DC11B2" w:rsidP="00DC11B2">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346838">
              <w:rPr>
                <w:rFonts w:ascii="Arial" w:hAnsi="Arial" w:cs="Arial"/>
                <w:color w:val="000000"/>
                <w:sz w:val="18"/>
                <w:szCs w:val="18"/>
              </w:rPr>
              <w:t>La poesía, los versos y las estrofas.</w:t>
            </w:r>
          </w:p>
        </w:tc>
      </w:tr>
      <w:tr w:rsidR="00DC11B2" w:rsidRPr="00967006" w14:paraId="05BB502A"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00" w:type="dxa"/>
            <w:tcBorders>
              <w:top w:val="nil"/>
              <w:left w:val="nil"/>
              <w:bottom w:val="single" w:sz="4" w:space="0" w:color="auto"/>
              <w:right w:val="single" w:sz="4" w:space="0" w:color="auto"/>
            </w:tcBorders>
            <w:shd w:val="clear" w:color="auto" w:fill="auto"/>
            <w:noWrap/>
            <w:vAlign w:val="center"/>
          </w:tcPr>
          <w:p w14:paraId="5C754170" w14:textId="201161D1" w:rsidR="00DC11B2" w:rsidRPr="0025037C" w:rsidRDefault="00DC11B2" w:rsidP="00DC11B2">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982" w:type="dxa"/>
            <w:tcBorders>
              <w:top w:val="nil"/>
              <w:left w:val="nil"/>
              <w:bottom w:val="single" w:sz="4" w:space="0" w:color="auto"/>
              <w:right w:val="single" w:sz="4" w:space="0" w:color="auto"/>
            </w:tcBorders>
            <w:shd w:val="clear" w:color="auto" w:fill="auto"/>
            <w:noWrap/>
            <w:vAlign w:val="center"/>
          </w:tcPr>
          <w:p w14:paraId="195C51D0" w14:textId="09ABED17" w:rsidR="00DC11B2" w:rsidRPr="0025037C" w:rsidRDefault="00DC11B2" w:rsidP="00DC11B2">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346838">
              <w:rPr>
                <w:rFonts w:ascii="Arial" w:hAnsi="Arial" w:cs="Arial"/>
                <w:color w:val="000000"/>
                <w:sz w:val="18"/>
                <w:szCs w:val="18"/>
              </w:rPr>
              <w:t>Las coplas.</w:t>
            </w:r>
          </w:p>
        </w:tc>
      </w:tr>
      <w:tr w:rsidR="00DC11B2" w:rsidRPr="00967006" w14:paraId="0CA3AE29"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00" w:type="dxa"/>
            <w:tcBorders>
              <w:top w:val="nil"/>
              <w:left w:val="nil"/>
              <w:bottom w:val="single" w:sz="4" w:space="0" w:color="auto"/>
              <w:right w:val="single" w:sz="4" w:space="0" w:color="auto"/>
            </w:tcBorders>
            <w:shd w:val="clear" w:color="auto" w:fill="auto"/>
            <w:noWrap/>
            <w:vAlign w:val="center"/>
          </w:tcPr>
          <w:p w14:paraId="3B9D62B6" w14:textId="55E24134" w:rsidR="00DC11B2" w:rsidRPr="0025037C" w:rsidRDefault="00DC11B2" w:rsidP="00DC11B2">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982" w:type="dxa"/>
            <w:tcBorders>
              <w:top w:val="nil"/>
              <w:left w:val="nil"/>
              <w:bottom w:val="single" w:sz="4" w:space="0" w:color="auto"/>
              <w:right w:val="single" w:sz="4" w:space="0" w:color="auto"/>
            </w:tcBorders>
            <w:shd w:val="clear" w:color="auto" w:fill="auto"/>
            <w:noWrap/>
            <w:vAlign w:val="center"/>
          </w:tcPr>
          <w:p w14:paraId="1FE0C2F3" w14:textId="08CB90CE" w:rsidR="00DC11B2" w:rsidRPr="0025037C" w:rsidRDefault="00DC11B2" w:rsidP="00DC11B2">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346838">
              <w:rPr>
                <w:rFonts w:ascii="Arial" w:hAnsi="Arial" w:cs="Arial"/>
                <w:color w:val="000000"/>
                <w:sz w:val="18"/>
                <w:szCs w:val="18"/>
              </w:rPr>
              <w:t>Ideas Principales y Secundarias.</w:t>
            </w:r>
            <w:r>
              <w:rPr>
                <w:rFonts w:ascii="Arial" w:hAnsi="Arial" w:cs="Arial"/>
                <w:color w:val="000000"/>
                <w:sz w:val="18"/>
                <w:szCs w:val="18"/>
              </w:rPr>
              <w:t xml:space="preserve"> </w:t>
            </w:r>
          </w:p>
        </w:tc>
      </w:tr>
      <w:tr w:rsidR="00C03D25" w:rsidRPr="00967006" w14:paraId="726D6597"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C03D25" w:rsidRPr="0025037C" w:rsidRDefault="00C03D25" w:rsidP="00C03D2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9282" w:type="dxa"/>
            <w:gridSpan w:val="2"/>
            <w:tcBorders>
              <w:top w:val="nil"/>
              <w:left w:val="nil"/>
              <w:bottom w:val="single" w:sz="4" w:space="0" w:color="auto"/>
              <w:right w:val="single" w:sz="4" w:space="0" w:color="auto"/>
            </w:tcBorders>
            <w:shd w:val="clear" w:color="auto" w:fill="auto"/>
            <w:noWrap/>
            <w:vAlign w:val="center"/>
          </w:tcPr>
          <w:p w14:paraId="5E22A6FF" w14:textId="1A2D7973" w:rsidR="00C03D25" w:rsidRPr="0025037C" w:rsidRDefault="00C03D25" w:rsidP="00C03D25">
            <w:pPr>
              <w:spacing w:after="0" w:line="240" w:lineRule="auto"/>
              <w:rPr>
                <w:rFonts w:ascii="Arial" w:eastAsia="Times New Roman" w:hAnsi="Arial" w:cs="Arial"/>
                <w:b/>
                <w:bCs/>
                <w:color w:val="000000"/>
                <w:sz w:val="18"/>
                <w:szCs w:val="18"/>
                <w:lang w:eastAsia="es-CO"/>
              </w:rPr>
            </w:pPr>
            <w:r w:rsidRPr="00346838">
              <w:rPr>
                <w:rFonts w:ascii="Arial" w:eastAsia="Times New Roman" w:hAnsi="Arial" w:cs="Arial"/>
                <w:b/>
                <w:bCs/>
                <w:color w:val="000000"/>
                <w:sz w:val="18"/>
                <w:szCs w:val="18"/>
                <w:lang w:eastAsia="es-CO"/>
              </w:rPr>
              <w:t>Clasifica palabras según  su acento e identifica  en oraciones el objeto agente, paciente e instrumento.</w:t>
            </w:r>
          </w:p>
        </w:tc>
      </w:tr>
      <w:tr w:rsidR="00C03D25" w:rsidRPr="00967006" w14:paraId="0E94EEFF"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67AA1621"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A5E9E63" w14:textId="77777777" w:rsidR="00C03D25" w:rsidRPr="0025037C" w:rsidRDefault="00C03D25" w:rsidP="00C03D25">
            <w:pPr>
              <w:spacing w:after="0" w:line="240" w:lineRule="auto"/>
              <w:jc w:val="center"/>
              <w:rPr>
                <w:rFonts w:ascii="Arial" w:eastAsia="Times New Roman" w:hAnsi="Arial" w:cs="Arial"/>
                <w:b/>
                <w:bCs/>
                <w:i/>
                <w:iCs/>
                <w:color w:val="000000"/>
                <w:sz w:val="18"/>
                <w:szCs w:val="18"/>
                <w:lang w:eastAsia="es-CO"/>
              </w:rPr>
            </w:pPr>
          </w:p>
        </w:tc>
        <w:tc>
          <w:tcPr>
            <w:tcW w:w="9282" w:type="dxa"/>
            <w:gridSpan w:val="2"/>
            <w:tcBorders>
              <w:top w:val="nil"/>
              <w:left w:val="nil"/>
              <w:bottom w:val="single" w:sz="4" w:space="0" w:color="auto"/>
              <w:right w:val="single" w:sz="4" w:space="0" w:color="auto"/>
            </w:tcBorders>
            <w:shd w:val="clear" w:color="auto" w:fill="auto"/>
            <w:noWrap/>
            <w:vAlign w:val="center"/>
          </w:tcPr>
          <w:p w14:paraId="0D7E9E8E"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D9554D9"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74E4E990"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CE12643"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4859003" w14:textId="77777777" w:rsidR="00B61989" w:rsidRPr="005B6841" w:rsidRDefault="00B61989" w:rsidP="00B61989">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02F29B5C"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303ECADA"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73F8CA09"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2A6BBEFF"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AEF04B9" w14:textId="028AFCB4" w:rsidR="00C03D25" w:rsidRPr="00346838" w:rsidRDefault="00B61989" w:rsidP="00B61989">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C03D25" w:rsidRPr="00967006" w14:paraId="5FE0826E"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031FEA20"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8CB2DC0" w14:textId="77777777" w:rsidR="00C03D25" w:rsidRPr="0025037C" w:rsidRDefault="00C03D25" w:rsidP="00C03D25">
            <w:pPr>
              <w:spacing w:after="0" w:line="240" w:lineRule="auto"/>
              <w:jc w:val="center"/>
              <w:rPr>
                <w:rFonts w:ascii="Arial" w:eastAsia="Times New Roman" w:hAnsi="Arial" w:cs="Arial"/>
                <w:b/>
                <w:bCs/>
                <w:i/>
                <w:iCs/>
                <w:color w:val="000000"/>
                <w:sz w:val="18"/>
                <w:szCs w:val="18"/>
                <w:lang w:eastAsia="es-CO"/>
              </w:rPr>
            </w:pPr>
          </w:p>
        </w:tc>
        <w:tc>
          <w:tcPr>
            <w:tcW w:w="9282" w:type="dxa"/>
            <w:gridSpan w:val="2"/>
            <w:tcBorders>
              <w:top w:val="nil"/>
              <w:left w:val="nil"/>
              <w:bottom w:val="single" w:sz="4" w:space="0" w:color="auto"/>
              <w:right w:val="single" w:sz="4" w:space="0" w:color="auto"/>
            </w:tcBorders>
            <w:shd w:val="clear" w:color="auto" w:fill="auto"/>
            <w:noWrap/>
            <w:vAlign w:val="center"/>
          </w:tcPr>
          <w:p w14:paraId="74AAD31A" w14:textId="77777777" w:rsidR="00CC5EF4" w:rsidRDefault="00CD5D35" w:rsidP="00CC5EF4">
            <w:pPr>
              <w:ind w:left="708" w:hanging="708"/>
              <w:rPr>
                <w:rFonts w:cstheme="minorHAnsi"/>
              </w:rPr>
            </w:pPr>
            <w:hyperlink r:id="rId12" w:history="1">
              <w:r w:rsidR="00CC5EF4" w:rsidRPr="00E31598">
                <w:rPr>
                  <w:rStyle w:val="Hipervnculo"/>
                  <w:rFonts w:cstheme="minorHAnsi"/>
                </w:rPr>
                <w:t>https://cepalaspalmas.com/wp-content/uploads/2020/03/diptongos-e-hiatos.pdf</w:t>
              </w:r>
            </w:hyperlink>
            <w:r w:rsidR="00CC5EF4">
              <w:rPr>
                <w:rFonts w:cstheme="minorHAnsi"/>
              </w:rPr>
              <w:t xml:space="preserve"> </w:t>
            </w:r>
          </w:p>
          <w:p w14:paraId="35A6ED0B" w14:textId="0EAEDD75" w:rsidR="00C03D25" w:rsidRPr="00CC5EF4" w:rsidRDefault="00CD5D35" w:rsidP="00CC5EF4">
            <w:pPr>
              <w:ind w:left="708" w:hanging="708"/>
              <w:rPr>
                <w:rFonts w:cstheme="minorHAnsi"/>
              </w:rPr>
            </w:pPr>
            <w:hyperlink r:id="rId13" w:history="1">
              <w:r w:rsidR="00CC5EF4" w:rsidRPr="00E31598">
                <w:rPr>
                  <w:rStyle w:val="Hipervnculo"/>
                  <w:rFonts w:cstheme="minorHAnsi"/>
                </w:rPr>
                <w:t>https://redaprende.colombiaaprende.edu.co/recursos/colecciones/HSDPFD1VB95/HSDM3E98V48/47497</w:t>
              </w:r>
            </w:hyperlink>
            <w:r w:rsidR="00CC5EF4">
              <w:rPr>
                <w:rFonts w:cstheme="minorHAnsi"/>
              </w:rPr>
              <w:t xml:space="preserve"> </w:t>
            </w:r>
          </w:p>
        </w:tc>
      </w:tr>
      <w:tr w:rsidR="00C03D25" w:rsidRPr="00967006" w14:paraId="6CD7DC3E"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C03D25" w:rsidRPr="0025037C" w:rsidRDefault="00C03D25" w:rsidP="00C03D2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300" w:type="dxa"/>
            <w:tcBorders>
              <w:top w:val="nil"/>
              <w:left w:val="nil"/>
              <w:bottom w:val="single" w:sz="4" w:space="0" w:color="auto"/>
              <w:right w:val="single" w:sz="4" w:space="0" w:color="auto"/>
            </w:tcBorders>
            <w:shd w:val="clear" w:color="auto" w:fill="auto"/>
            <w:noWrap/>
            <w:vAlign w:val="center"/>
            <w:hideMark/>
          </w:tcPr>
          <w:p w14:paraId="379B185A"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82" w:type="dxa"/>
            <w:tcBorders>
              <w:top w:val="nil"/>
              <w:left w:val="nil"/>
              <w:bottom w:val="single" w:sz="4" w:space="0" w:color="auto"/>
              <w:right w:val="single" w:sz="4" w:space="0" w:color="auto"/>
            </w:tcBorders>
            <w:shd w:val="clear" w:color="auto" w:fill="auto"/>
            <w:noWrap/>
            <w:vAlign w:val="center"/>
            <w:hideMark/>
          </w:tcPr>
          <w:p w14:paraId="5402071E" w14:textId="77777777" w:rsidR="00C03D25" w:rsidRPr="00265A33" w:rsidRDefault="00C03D25" w:rsidP="00C03D2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DC11B2" w:rsidRPr="00967006" w14:paraId="2D0EF9E2"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00" w:type="dxa"/>
            <w:tcBorders>
              <w:top w:val="nil"/>
              <w:left w:val="nil"/>
              <w:bottom w:val="single" w:sz="4" w:space="0" w:color="auto"/>
              <w:right w:val="single" w:sz="4" w:space="0" w:color="auto"/>
            </w:tcBorders>
            <w:shd w:val="clear" w:color="auto" w:fill="auto"/>
            <w:noWrap/>
            <w:vAlign w:val="center"/>
          </w:tcPr>
          <w:p w14:paraId="35FA885A" w14:textId="239FE038"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982" w:type="dxa"/>
            <w:tcBorders>
              <w:top w:val="nil"/>
              <w:left w:val="nil"/>
              <w:bottom w:val="single" w:sz="4" w:space="0" w:color="auto"/>
              <w:right w:val="single" w:sz="4" w:space="0" w:color="auto"/>
            </w:tcBorders>
            <w:shd w:val="clear" w:color="auto" w:fill="auto"/>
            <w:noWrap/>
            <w:vAlign w:val="center"/>
          </w:tcPr>
          <w:p w14:paraId="674DC1C1" w14:textId="62417D5D" w:rsidR="00DC11B2" w:rsidRPr="000121CE" w:rsidRDefault="00DC11B2" w:rsidP="00DC11B2">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346838">
              <w:rPr>
                <w:rFonts w:ascii="Arial" w:hAnsi="Arial" w:cs="Arial"/>
                <w:color w:val="000000"/>
                <w:sz w:val="18"/>
                <w:szCs w:val="18"/>
              </w:rPr>
              <w:t>El acento en las palabras agudas, graves, esdrújulas y sus usos.</w:t>
            </w:r>
          </w:p>
        </w:tc>
      </w:tr>
      <w:tr w:rsidR="00DC11B2" w:rsidRPr="00967006" w14:paraId="0B8D32D1"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00" w:type="dxa"/>
            <w:tcBorders>
              <w:top w:val="nil"/>
              <w:left w:val="nil"/>
              <w:bottom w:val="single" w:sz="4" w:space="0" w:color="auto"/>
              <w:right w:val="single" w:sz="4" w:space="0" w:color="auto"/>
            </w:tcBorders>
            <w:shd w:val="clear" w:color="auto" w:fill="auto"/>
            <w:noWrap/>
            <w:vAlign w:val="center"/>
          </w:tcPr>
          <w:p w14:paraId="1C4974FF" w14:textId="476983BC"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982" w:type="dxa"/>
            <w:tcBorders>
              <w:top w:val="nil"/>
              <w:left w:val="nil"/>
              <w:bottom w:val="single" w:sz="4" w:space="0" w:color="auto"/>
              <w:right w:val="single" w:sz="4" w:space="0" w:color="auto"/>
            </w:tcBorders>
            <w:shd w:val="clear" w:color="auto" w:fill="auto"/>
            <w:noWrap/>
            <w:vAlign w:val="center"/>
          </w:tcPr>
          <w:p w14:paraId="491A2869" w14:textId="63BA75CF" w:rsidR="00DC11B2" w:rsidRPr="000121CE" w:rsidRDefault="00DC11B2" w:rsidP="00DC11B2">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346838">
              <w:rPr>
                <w:rFonts w:ascii="Arial" w:hAnsi="Arial" w:cs="Arial"/>
                <w:color w:val="000000"/>
                <w:sz w:val="18"/>
                <w:szCs w:val="18"/>
              </w:rPr>
              <w:t>Separación de sílabas: El diptongo.</w:t>
            </w:r>
          </w:p>
        </w:tc>
      </w:tr>
      <w:tr w:rsidR="00DC11B2" w:rsidRPr="00967006" w14:paraId="65C40E03"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00" w:type="dxa"/>
            <w:tcBorders>
              <w:top w:val="nil"/>
              <w:left w:val="nil"/>
              <w:bottom w:val="single" w:sz="4" w:space="0" w:color="auto"/>
              <w:right w:val="single" w:sz="4" w:space="0" w:color="auto"/>
            </w:tcBorders>
            <w:shd w:val="clear" w:color="auto" w:fill="auto"/>
            <w:noWrap/>
            <w:vAlign w:val="center"/>
          </w:tcPr>
          <w:p w14:paraId="223F2157" w14:textId="35EF9066"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982" w:type="dxa"/>
            <w:tcBorders>
              <w:top w:val="nil"/>
              <w:left w:val="nil"/>
              <w:bottom w:val="single" w:sz="4" w:space="0" w:color="auto"/>
              <w:right w:val="single" w:sz="4" w:space="0" w:color="auto"/>
            </w:tcBorders>
            <w:shd w:val="clear" w:color="auto" w:fill="auto"/>
            <w:noWrap/>
            <w:vAlign w:val="center"/>
          </w:tcPr>
          <w:p w14:paraId="6AEEC9E4" w14:textId="26243042" w:rsidR="00DC11B2" w:rsidRPr="000121CE" w:rsidRDefault="00DC11B2" w:rsidP="00DC11B2">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346838">
              <w:rPr>
                <w:rFonts w:ascii="Arial" w:hAnsi="Arial" w:cs="Arial"/>
                <w:color w:val="000000"/>
                <w:sz w:val="18"/>
                <w:szCs w:val="18"/>
              </w:rPr>
              <w:t>La oración: el objeto agente, paciente e instrumento.</w:t>
            </w:r>
          </w:p>
        </w:tc>
      </w:tr>
      <w:tr w:rsidR="00DC11B2" w:rsidRPr="00967006" w14:paraId="2BE11BE9"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00" w:type="dxa"/>
            <w:tcBorders>
              <w:top w:val="nil"/>
              <w:left w:val="nil"/>
              <w:bottom w:val="single" w:sz="4" w:space="0" w:color="auto"/>
              <w:right w:val="single" w:sz="4" w:space="0" w:color="auto"/>
            </w:tcBorders>
            <w:shd w:val="clear" w:color="auto" w:fill="auto"/>
            <w:noWrap/>
            <w:vAlign w:val="center"/>
          </w:tcPr>
          <w:p w14:paraId="016F40AB" w14:textId="42836F5F" w:rsidR="00DC11B2" w:rsidRPr="00967006" w:rsidRDefault="00DC11B2" w:rsidP="00DC11B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982" w:type="dxa"/>
            <w:tcBorders>
              <w:top w:val="nil"/>
              <w:left w:val="nil"/>
              <w:bottom w:val="single" w:sz="4" w:space="0" w:color="auto"/>
              <w:right w:val="single" w:sz="4" w:space="0" w:color="auto"/>
            </w:tcBorders>
            <w:shd w:val="clear" w:color="auto" w:fill="auto"/>
            <w:noWrap/>
            <w:vAlign w:val="center"/>
          </w:tcPr>
          <w:p w14:paraId="24109998" w14:textId="21EAD1E9" w:rsidR="00DC11B2" w:rsidRPr="000121CE" w:rsidRDefault="00DC11B2" w:rsidP="00DC11B2">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346838">
              <w:rPr>
                <w:rFonts w:ascii="Arial" w:hAnsi="Arial" w:cs="Arial"/>
                <w:color w:val="000000"/>
                <w:sz w:val="18"/>
                <w:szCs w:val="18"/>
              </w:rPr>
              <w:t>Tipos de oración.</w:t>
            </w:r>
          </w:p>
        </w:tc>
      </w:tr>
      <w:tr w:rsidR="00DC11B2" w:rsidRPr="00967006" w14:paraId="50EE7BE8"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004ABB79" w14:textId="77777777" w:rsidR="00DC11B2" w:rsidRPr="00703A5A" w:rsidRDefault="00DC11B2" w:rsidP="00DC11B2">
            <w:pPr>
              <w:spacing w:after="0" w:line="240" w:lineRule="auto"/>
              <w:rPr>
                <w:rFonts w:ascii="Arial" w:eastAsia="Times New Roman" w:hAnsi="Arial" w:cs="Arial"/>
                <w:b/>
                <w:bCs/>
                <w:i/>
                <w:iCs/>
                <w:color w:val="003300"/>
                <w:sz w:val="18"/>
                <w:szCs w:val="18"/>
                <w:lang w:eastAsia="es-CO"/>
              </w:rPr>
            </w:pPr>
          </w:p>
          <w:p w14:paraId="0EBEB26C" w14:textId="4E06C748" w:rsidR="00DC11B2" w:rsidRPr="00967006" w:rsidRDefault="00DC11B2" w:rsidP="00DC11B2">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300" w:type="dxa"/>
            <w:tcBorders>
              <w:top w:val="nil"/>
              <w:left w:val="nil"/>
              <w:bottom w:val="single" w:sz="4" w:space="0" w:color="auto"/>
              <w:right w:val="single" w:sz="4" w:space="0" w:color="auto"/>
            </w:tcBorders>
            <w:shd w:val="clear" w:color="auto" w:fill="auto"/>
            <w:noWrap/>
            <w:vAlign w:val="center"/>
          </w:tcPr>
          <w:p w14:paraId="44CF8465" w14:textId="475472F1" w:rsidR="00DC11B2" w:rsidRPr="00A32E1C" w:rsidRDefault="00DC11B2" w:rsidP="00DC11B2">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982" w:type="dxa"/>
            <w:tcBorders>
              <w:top w:val="nil"/>
              <w:left w:val="nil"/>
              <w:bottom w:val="single" w:sz="4" w:space="0" w:color="auto"/>
              <w:right w:val="single" w:sz="4" w:space="0" w:color="auto"/>
            </w:tcBorders>
            <w:shd w:val="clear" w:color="auto" w:fill="auto"/>
            <w:noWrap/>
            <w:vAlign w:val="center"/>
          </w:tcPr>
          <w:p w14:paraId="6816E224" w14:textId="74D82C42" w:rsidR="00DC11B2" w:rsidRPr="00546FB2" w:rsidRDefault="00DC11B2" w:rsidP="00DC11B2">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C03D25" w:rsidRPr="00967006" w14:paraId="065B2963"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C03D25" w:rsidRPr="00967006" w:rsidRDefault="00C03D25" w:rsidP="00C03D25">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F48868A" w:rsidR="00C03D25" w:rsidRPr="000E0E7C" w:rsidRDefault="00C03D25" w:rsidP="00C03D25">
            <w:pPr>
              <w:spacing w:after="0" w:line="240" w:lineRule="auto"/>
              <w:jc w:val="center"/>
              <w:rPr>
                <w:rFonts w:ascii="Arial" w:eastAsia="Times New Roman" w:hAnsi="Arial" w:cs="Arial"/>
                <w:b/>
                <w:bCs/>
                <w:color w:val="000000"/>
                <w:sz w:val="18"/>
                <w:szCs w:val="18"/>
                <w:lang w:eastAsia="es-CO"/>
              </w:rPr>
            </w:pPr>
            <w:r w:rsidRPr="008E6447">
              <w:rPr>
                <w:rFonts w:ascii="Arial" w:eastAsia="Times New Roman" w:hAnsi="Arial" w:cs="Arial"/>
                <w:b/>
                <w:bCs/>
                <w:color w:val="000000"/>
                <w:sz w:val="18"/>
                <w:szCs w:val="18"/>
                <w:lang w:eastAsia="es-CO"/>
              </w:rPr>
              <w:t>TIPOS DE LENGUAJE</w:t>
            </w:r>
            <w:r>
              <w:rPr>
                <w:rFonts w:ascii="Arial" w:eastAsia="Times New Roman" w:hAnsi="Arial" w:cs="Arial"/>
                <w:b/>
                <w:bCs/>
                <w:color w:val="000000"/>
                <w:sz w:val="18"/>
                <w:szCs w:val="18"/>
                <w:lang w:eastAsia="es-CO"/>
              </w:rPr>
              <w:t xml:space="preserve">. </w:t>
            </w:r>
          </w:p>
        </w:tc>
      </w:tr>
      <w:tr w:rsidR="00C03D25" w:rsidRPr="00967006" w14:paraId="5A35D01E"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0E381B86" w:rsidR="00C03D25" w:rsidRPr="0025037C" w:rsidRDefault="00C03D25" w:rsidP="00C03D25">
            <w:pPr>
              <w:spacing w:after="0" w:line="240" w:lineRule="auto"/>
              <w:rPr>
                <w:rFonts w:ascii="Calibri" w:eastAsia="Times New Roman" w:hAnsi="Calibri" w:cs="Calibri"/>
                <w:b/>
                <w:bCs/>
                <w:color w:val="000000"/>
                <w:lang w:eastAsia="es-CO"/>
              </w:rPr>
            </w:pPr>
            <w:r w:rsidRPr="008E6447">
              <w:rPr>
                <w:rFonts w:ascii="Calibri" w:eastAsia="Times New Roman" w:hAnsi="Calibri" w:cs="Calibri"/>
                <w:b/>
                <w:bCs/>
                <w:color w:val="000000"/>
                <w:lang w:eastAsia="es-CO"/>
              </w:rPr>
              <w:t>I</w:t>
            </w:r>
            <w:r w:rsidR="00E81332">
              <w:rPr>
                <w:rFonts w:ascii="Calibri" w:eastAsia="Times New Roman" w:hAnsi="Calibri" w:cs="Calibri"/>
                <w:b/>
                <w:bCs/>
                <w:color w:val="000000"/>
                <w:lang w:eastAsia="es-CO"/>
              </w:rPr>
              <w:t xml:space="preserve">dentifica   ideas principales, </w:t>
            </w:r>
            <w:r w:rsidRPr="008E6447">
              <w:rPr>
                <w:rFonts w:ascii="Calibri" w:eastAsia="Times New Roman" w:hAnsi="Calibri" w:cs="Calibri"/>
                <w:b/>
                <w:bCs/>
                <w:color w:val="000000"/>
                <w:lang w:eastAsia="es-CO"/>
              </w:rPr>
              <w:t>secundarias según el tipo de texto y lenguaje utilizado.</w:t>
            </w:r>
          </w:p>
        </w:tc>
      </w:tr>
      <w:tr w:rsidR="00C03D25" w:rsidRPr="00967006" w14:paraId="0099C7D2"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2CFB8946"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7233DEE1"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3E74FA19"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8AB6D8C"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3964CE1"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8103658"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101A94F" w14:textId="77777777" w:rsidR="00B61989" w:rsidRPr="005B6841" w:rsidRDefault="00B61989" w:rsidP="00B61989">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27C8FF49"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64F66736"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5BE27EB2"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B236B14"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4AFA54F3" w14:textId="38CF8DC5" w:rsidR="00C03D25" w:rsidRPr="008E6447" w:rsidRDefault="00B61989" w:rsidP="00B61989">
            <w:pPr>
              <w:spacing w:after="0" w:line="240" w:lineRule="auto"/>
              <w:rPr>
                <w:rFonts w:ascii="Calibri" w:eastAsia="Times New Roman" w:hAnsi="Calibri" w:cs="Calibri"/>
                <w:b/>
                <w:bCs/>
                <w:color w:val="000000"/>
                <w:lang w:eastAsia="es-CO"/>
              </w:rPr>
            </w:pPr>
            <w:r w:rsidRPr="005B6841">
              <w:rPr>
                <w:rFonts w:ascii="Arial" w:eastAsia="Times New Roman" w:hAnsi="Arial" w:cs="Arial"/>
                <w:b/>
                <w:bCs/>
                <w:color w:val="002060"/>
                <w:sz w:val="18"/>
                <w:szCs w:val="18"/>
                <w:lang w:eastAsia="es-CO"/>
              </w:rPr>
              <w:t>Mapa conceptual.</w:t>
            </w:r>
          </w:p>
        </w:tc>
      </w:tr>
      <w:tr w:rsidR="00C03D25" w:rsidRPr="00967006" w14:paraId="7AB3CA55"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48CDFEF9"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90E5EE0"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475A9FDD" w14:textId="58EA0F22" w:rsidR="00C03D25" w:rsidRPr="00787C5A" w:rsidRDefault="00CD5D35" w:rsidP="00787C5A">
            <w:pPr>
              <w:ind w:left="708" w:hanging="708"/>
              <w:rPr>
                <w:rFonts w:cstheme="minorHAnsi"/>
              </w:rPr>
            </w:pPr>
            <w:hyperlink r:id="rId14" w:history="1">
              <w:r w:rsidR="00787C5A" w:rsidRPr="00E31598">
                <w:rPr>
                  <w:rStyle w:val="Hipervnculo"/>
                  <w:rFonts w:cstheme="minorHAnsi"/>
                </w:rPr>
                <w:t>https://www.webcolegios.com/file/09f2e8.pdf</w:t>
              </w:r>
            </w:hyperlink>
            <w:r w:rsidR="00787C5A">
              <w:rPr>
                <w:rFonts w:cstheme="minorHAnsi"/>
              </w:rPr>
              <w:t xml:space="preserve">  </w:t>
            </w:r>
          </w:p>
        </w:tc>
      </w:tr>
      <w:tr w:rsidR="00C03D25" w:rsidRPr="00967006" w14:paraId="32FA75DB"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0" w:type="dxa"/>
            <w:tcBorders>
              <w:top w:val="nil"/>
              <w:left w:val="nil"/>
              <w:bottom w:val="single" w:sz="4" w:space="0" w:color="auto"/>
              <w:right w:val="single" w:sz="4" w:space="0" w:color="auto"/>
            </w:tcBorders>
            <w:shd w:val="clear" w:color="auto" w:fill="auto"/>
            <w:noWrap/>
            <w:vAlign w:val="center"/>
            <w:hideMark/>
          </w:tcPr>
          <w:p w14:paraId="463EBF54"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82" w:type="dxa"/>
            <w:tcBorders>
              <w:top w:val="nil"/>
              <w:left w:val="nil"/>
              <w:bottom w:val="single" w:sz="4" w:space="0" w:color="auto"/>
              <w:right w:val="single" w:sz="4" w:space="0" w:color="auto"/>
            </w:tcBorders>
            <w:shd w:val="clear" w:color="auto" w:fill="auto"/>
            <w:noWrap/>
            <w:vAlign w:val="center"/>
            <w:hideMark/>
          </w:tcPr>
          <w:p w14:paraId="703EC437" w14:textId="77777777" w:rsidR="00C03D25" w:rsidRPr="00265A33" w:rsidRDefault="00C03D25" w:rsidP="00C03D2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126BBB" w:rsidRPr="00967006" w14:paraId="0CE5A93A"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26BBB" w:rsidRPr="00967006" w:rsidRDefault="00126BBB" w:rsidP="00126BB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00" w:type="dxa"/>
            <w:tcBorders>
              <w:top w:val="nil"/>
              <w:left w:val="nil"/>
              <w:bottom w:val="single" w:sz="4" w:space="0" w:color="auto"/>
              <w:right w:val="single" w:sz="4" w:space="0" w:color="auto"/>
            </w:tcBorders>
            <w:shd w:val="clear" w:color="auto" w:fill="auto"/>
            <w:noWrap/>
            <w:vAlign w:val="center"/>
          </w:tcPr>
          <w:p w14:paraId="7A502B6A" w14:textId="43D8D3C6" w:rsidR="00126BBB" w:rsidRPr="00967006" w:rsidRDefault="00126BBB" w:rsidP="00126BB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982" w:type="dxa"/>
            <w:tcBorders>
              <w:top w:val="nil"/>
              <w:left w:val="nil"/>
              <w:bottom w:val="single" w:sz="4" w:space="0" w:color="auto"/>
              <w:right w:val="single" w:sz="4" w:space="0" w:color="auto"/>
            </w:tcBorders>
            <w:shd w:val="clear" w:color="auto" w:fill="auto"/>
            <w:noWrap/>
            <w:vAlign w:val="center"/>
          </w:tcPr>
          <w:p w14:paraId="709E8873" w14:textId="4C2A7677" w:rsidR="00126BBB" w:rsidRPr="000736D4" w:rsidRDefault="00126BBB" w:rsidP="00126BBB">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EE66DA">
              <w:rPr>
                <w:rFonts w:ascii="Arial" w:hAnsi="Arial" w:cs="Arial"/>
                <w:color w:val="000000"/>
                <w:sz w:val="18"/>
                <w:szCs w:val="18"/>
              </w:rPr>
              <w:t>Figuras literarias: símil, metáfora, personificación.</w:t>
            </w:r>
          </w:p>
        </w:tc>
      </w:tr>
      <w:tr w:rsidR="00126BBB" w:rsidRPr="00967006" w14:paraId="64F05FA5"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26BBB" w:rsidRPr="00967006" w:rsidRDefault="00126BBB" w:rsidP="00126BB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00" w:type="dxa"/>
            <w:tcBorders>
              <w:top w:val="nil"/>
              <w:left w:val="nil"/>
              <w:bottom w:val="single" w:sz="4" w:space="0" w:color="auto"/>
              <w:right w:val="single" w:sz="4" w:space="0" w:color="auto"/>
            </w:tcBorders>
            <w:shd w:val="clear" w:color="auto" w:fill="auto"/>
            <w:noWrap/>
            <w:vAlign w:val="center"/>
          </w:tcPr>
          <w:p w14:paraId="66BB702A" w14:textId="70412C3E" w:rsidR="00126BBB" w:rsidRPr="00967006" w:rsidRDefault="00126BBB" w:rsidP="00126BB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982" w:type="dxa"/>
            <w:tcBorders>
              <w:top w:val="nil"/>
              <w:left w:val="nil"/>
              <w:bottom w:val="single" w:sz="4" w:space="0" w:color="auto"/>
              <w:right w:val="single" w:sz="4" w:space="0" w:color="auto"/>
            </w:tcBorders>
            <w:shd w:val="clear" w:color="auto" w:fill="auto"/>
            <w:noWrap/>
            <w:vAlign w:val="center"/>
          </w:tcPr>
          <w:p w14:paraId="3FCADF96" w14:textId="3F1FF713" w:rsidR="00126BBB" w:rsidRPr="000736D4" w:rsidRDefault="00126BBB" w:rsidP="00126BBB">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EE66DA">
              <w:rPr>
                <w:rFonts w:ascii="Arial" w:hAnsi="Arial" w:cs="Arial"/>
                <w:color w:val="000000"/>
                <w:sz w:val="18"/>
                <w:szCs w:val="18"/>
              </w:rPr>
              <w:t>Las retahílas y los refranes.</w:t>
            </w:r>
          </w:p>
        </w:tc>
      </w:tr>
      <w:tr w:rsidR="00126BBB" w:rsidRPr="00967006" w14:paraId="288C300D"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26BBB" w:rsidRPr="00967006" w:rsidRDefault="00126BBB" w:rsidP="00126BB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00" w:type="dxa"/>
            <w:tcBorders>
              <w:top w:val="nil"/>
              <w:left w:val="nil"/>
              <w:bottom w:val="single" w:sz="4" w:space="0" w:color="auto"/>
              <w:right w:val="single" w:sz="4" w:space="0" w:color="auto"/>
            </w:tcBorders>
            <w:shd w:val="clear" w:color="auto" w:fill="auto"/>
            <w:noWrap/>
            <w:vAlign w:val="center"/>
          </w:tcPr>
          <w:p w14:paraId="28F5C97A" w14:textId="0F4B3426" w:rsidR="00126BBB" w:rsidRPr="00967006" w:rsidRDefault="00126BBB" w:rsidP="00126BB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982" w:type="dxa"/>
            <w:tcBorders>
              <w:top w:val="nil"/>
              <w:left w:val="nil"/>
              <w:bottom w:val="single" w:sz="4" w:space="0" w:color="auto"/>
              <w:right w:val="single" w:sz="4" w:space="0" w:color="auto"/>
            </w:tcBorders>
            <w:shd w:val="clear" w:color="auto" w:fill="auto"/>
            <w:noWrap/>
            <w:vAlign w:val="center"/>
          </w:tcPr>
          <w:p w14:paraId="783F1EC4" w14:textId="1788E951" w:rsidR="00126BBB" w:rsidRPr="000736D4" w:rsidRDefault="00126BBB" w:rsidP="00126BBB">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EE66DA">
              <w:rPr>
                <w:rFonts w:ascii="Arial" w:hAnsi="Arial" w:cs="Arial"/>
                <w:color w:val="000000"/>
                <w:sz w:val="18"/>
                <w:szCs w:val="18"/>
              </w:rPr>
              <w:t>Clases de lenguaje: Científico, Cotidiano, Literario.</w:t>
            </w:r>
          </w:p>
        </w:tc>
      </w:tr>
      <w:tr w:rsidR="00126BBB" w:rsidRPr="00967006" w14:paraId="714EACD8"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26BBB" w:rsidRPr="00967006" w:rsidRDefault="00126BBB" w:rsidP="00126BB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00" w:type="dxa"/>
            <w:tcBorders>
              <w:top w:val="nil"/>
              <w:left w:val="nil"/>
              <w:bottom w:val="single" w:sz="4" w:space="0" w:color="auto"/>
              <w:right w:val="single" w:sz="4" w:space="0" w:color="auto"/>
            </w:tcBorders>
            <w:shd w:val="clear" w:color="auto" w:fill="auto"/>
            <w:noWrap/>
            <w:vAlign w:val="center"/>
          </w:tcPr>
          <w:p w14:paraId="476EB06F" w14:textId="531C3F64" w:rsidR="00126BBB" w:rsidRPr="00967006" w:rsidRDefault="00126BBB" w:rsidP="00126BB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982" w:type="dxa"/>
            <w:tcBorders>
              <w:top w:val="nil"/>
              <w:left w:val="nil"/>
              <w:bottom w:val="single" w:sz="4" w:space="0" w:color="auto"/>
              <w:right w:val="single" w:sz="4" w:space="0" w:color="auto"/>
            </w:tcBorders>
            <w:shd w:val="clear" w:color="auto" w:fill="auto"/>
            <w:noWrap/>
            <w:vAlign w:val="center"/>
          </w:tcPr>
          <w:p w14:paraId="7C73609F" w14:textId="68657086" w:rsidR="00126BBB" w:rsidRPr="000736D4" w:rsidRDefault="00126BBB" w:rsidP="00126BBB">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EE66DA">
              <w:rPr>
                <w:rFonts w:ascii="Arial" w:hAnsi="Arial" w:cs="Arial"/>
                <w:color w:val="000000"/>
                <w:sz w:val="18"/>
                <w:szCs w:val="18"/>
              </w:rPr>
              <w:t>Ideas principales y secundarias.</w:t>
            </w:r>
          </w:p>
        </w:tc>
      </w:tr>
      <w:tr w:rsidR="00C03D25" w:rsidRPr="00967006" w14:paraId="66F6FA0E"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282" w:type="dxa"/>
            <w:gridSpan w:val="2"/>
            <w:tcBorders>
              <w:top w:val="nil"/>
              <w:left w:val="nil"/>
              <w:bottom w:val="single" w:sz="4" w:space="0" w:color="auto"/>
              <w:right w:val="single" w:sz="4" w:space="0" w:color="auto"/>
            </w:tcBorders>
            <w:shd w:val="clear" w:color="auto" w:fill="auto"/>
            <w:noWrap/>
            <w:vAlign w:val="center"/>
            <w:hideMark/>
          </w:tcPr>
          <w:p w14:paraId="3895D41C" w14:textId="542444CB" w:rsidR="00C03D25" w:rsidRPr="0025037C" w:rsidRDefault="00C03D25" w:rsidP="00C03D25">
            <w:pPr>
              <w:spacing w:after="0" w:line="240" w:lineRule="auto"/>
              <w:rPr>
                <w:rFonts w:ascii="Arial" w:eastAsia="Times New Roman" w:hAnsi="Arial" w:cs="Arial"/>
                <w:b/>
                <w:bCs/>
                <w:color w:val="000000"/>
                <w:sz w:val="18"/>
                <w:szCs w:val="18"/>
                <w:lang w:eastAsia="es-CO"/>
              </w:rPr>
            </w:pPr>
            <w:r w:rsidRPr="002911EC">
              <w:rPr>
                <w:rFonts w:ascii="Arial" w:eastAsia="Times New Roman" w:hAnsi="Arial" w:cs="Arial"/>
                <w:b/>
                <w:bCs/>
                <w:color w:val="000000"/>
                <w:sz w:val="18"/>
                <w:szCs w:val="18"/>
                <w:lang w:eastAsia="es-CO"/>
              </w:rPr>
              <w:t>Reconoce los tipos de sujetos y palabras parónimas en oraciones.</w:t>
            </w:r>
          </w:p>
        </w:tc>
      </w:tr>
      <w:tr w:rsidR="00C03D25" w:rsidRPr="00967006" w14:paraId="75EA9721"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0EA8B7B8"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345907F4"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nil"/>
              <w:left w:val="nil"/>
              <w:bottom w:val="single" w:sz="4" w:space="0" w:color="auto"/>
              <w:right w:val="single" w:sz="4" w:space="0" w:color="auto"/>
            </w:tcBorders>
            <w:shd w:val="clear" w:color="auto" w:fill="auto"/>
            <w:noWrap/>
            <w:vAlign w:val="center"/>
          </w:tcPr>
          <w:p w14:paraId="5A3B68FD"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4378B3A"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1E4F754"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7F12163"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89AC4EE" w14:textId="77777777" w:rsidR="00B61989" w:rsidRPr="005B6841" w:rsidRDefault="00B61989" w:rsidP="00B61989">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4481C2DD"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411D8169"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23FA6CEB"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93129B1"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E4AC814" w14:textId="4E195F97" w:rsidR="00C03D25" w:rsidRPr="002911EC" w:rsidRDefault="00B61989" w:rsidP="00B61989">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C03D25" w:rsidRPr="00967006" w14:paraId="7884B116"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799CB960"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450E93A"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nil"/>
              <w:left w:val="nil"/>
              <w:bottom w:val="single" w:sz="4" w:space="0" w:color="auto"/>
              <w:right w:val="single" w:sz="4" w:space="0" w:color="auto"/>
            </w:tcBorders>
            <w:shd w:val="clear" w:color="auto" w:fill="auto"/>
            <w:noWrap/>
            <w:vAlign w:val="center"/>
          </w:tcPr>
          <w:p w14:paraId="297B414B" w14:textId="358E28CE" w:rsidR="00C03D25" w:rsidRPr="002911EC" w:rsidRDefault="00CD5D35" w:rsidP="00C03D25">
            <w:pPr>
              <w:spacing w:after="0" w:line="240" w:lineRule="auto"/>
              <w:rPr>
                <w:rFonts w:ascii="Arial" w:eastAsia="Times New Roman" w:hAnsi="Arial" w:cs="Arial"/>
                <w:b/>
                <w:bCs/>
                <w:color w:val="000000"/>
                <w:sz w:val="18"/>
                <w:szCs w:val="18"/>
                <w:lang w:eastAsia="es-CO"/>
              </w:rPr>
            </w:pPr>
            <w:hyperlink r:id="rId15" w:history="1">
              <w:r w:rsidR="00027A41" w:rsidRPr="00E31598">
                <w:rPr>
                  <w:rStyle w:val="Hipervnculo"/>
                  <w:rFonts w:ascii="Arial" w:eastAsia="Times New Roman" w:hAnsi="Arial" w:cs="Arial"/>
                  <w:b/>
                  <w:bCs/>
                  <w:sz w:val="18"/>
                  <w:szCs w:val="18"/>
                  <w:lang w:eastAsia="es-CO"/>
                </w:rPr>
                <w:t>https://www.murciaeduca.es/iesmarianobaquerogoyanes/sitio/upload/ORACIONES_SIMPLES.pdf</w:t>
              </w:r>
            </w:hyperlink>
            <w:r w:rsidR="00027A41">
              <w:rPr>
                <w:rFonts w:ascii="Arial" w:eastAsia="Times New Roman" w:hAnsi="Arial" w:cs="Arial"/>
                <w:b/>
                <w:bCs/>
                <w:color w:val="000000"/>
                <w:sz w:val="18"/>
                <w:szCs w:val="18"/>
                <w:lang w:eastAsia="es-CO"/>
              </w:rPr>
              <w:t xml:space="preserve"> </w:t>
            </w:r>
          </w:p>
        </w:tc>
      </w:tr>
      <w:tr w:rsidR="00C03D25" w:rsidRPr="00967006" w14:paraId="4B431708"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0" w:type="dxa"/>
            <w:tcBorders>
              <w:top w:val="nil"/>
              <w:left w:val="nil"/>
              <w:bottom w:val="single" w:sz="4" w:space="0" w:color="auto"/>
              <w:right w:val="single" w:sz="4" w:space="0" w:color="auto"/>
            </w:tcBorders>
            <w:shd w:val="clear" w:color="auto" w:fill="auto"/>
            <w:noWrap/>
            <w:vAlign w:val="center"/>
            <w:hideMark/>
          </w:tcPr>
          <w:p w14:paraId="5F482443"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82" w:type="dxa"/>
            <w:tcBorders>
              <w:top w:val="nil"/>
              <w:left w:val="nil"/>
              <w:bottom w:val="single" w:sz="4" w:space="0" w:color="auto"/>
              <w:right w:val="single" w:sz="4" w:space="0" w:color="auto"/>
            </w:tcBorders>
            <w:shd w:val="clear" w:color="auto" w:fill="auto"/>
            <w:noWrap/>
            <w:vAlign w:val="center"/>
            <w:hideMark/>
          </w:tcPr>
          <w:p w14:paraId="6DA4183F" w14:textId="77777777" w:rsidR="00C03D25" w:rsidRPr="00265A33" w:rsidRDefault="00C03D25" w:rsidP="00C03D2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C32FD4" w:rsidRPr="00967006" w14:paraId="373EFBF4"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C32FD4" w:rsidRPr="00967006" w:rsidRDefault="00C32FD4" w:rsidP="00C32FD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00" w:type="dxa"/>
            <w:tcBorders>
              <w:top w:val="nil"/>
              <w:left w:val="nil"/>
              <w:bottom w:val="single" w:sz="4" w:space="0" w:color="auto"/>
              <w:right w:val="single" w:sz="4" w:space="0" w:color="auto"/>
            </w:tcBorders>
            <w:shd w:val="clear" w:color="auto" w:fill="auto"/>
            <w:noWrap/>
            <w:vAlign w:val="center"/>
          </w:tcPr>
          <w:p w14:paraId="4DCADB06" w14:textId="49D5D623" w:rsidR="00C32FD4" w:rsidRPr="00967006" w:rsidRDefault="00C32FD4" w:rsidP="00C32FD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982" w:type="dxa"/>
            <w:tcBorders>
              <w:top w:val="nil"/>
              <w:left w:val="nil"/>
              <w:bottom w:val="single" w:sz="4" w:space="0" w:color="auto"/>
              <w:right w:val="single" w:sz="4" w:space="0" w:color="auto"/>
            </w:tcBorders>
            <w:shd w:val="clear" w:color="auto" w:fill="auto"/>
            <w:noWrap/>
            <w:vAlign w:val="center"/>
          </w:tcPr>
          <w:p w14:paraId="7A4153F6" w14:textId="40C2570E" w:rsidR="00C32FD4" w:rsidRPr="000736D4" w:rsidRDefault="00C32FD4" w:rsidP="00C32FD4">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EE66DA">
              <w:rPr>
                <w:rFonts w:ascii="Arial" w:hAnsi="Arial" w:cs="Arial"/>
                <w:color w:val="000000"/>
                <w:sz w:val="18"/>
                <w:szCs w:val="18"/>
              </w:rPr>
              <w:t>Identificación de los diferentes tipos de sujeto</w:t>
            </w:r>
            <w:r>
              <w:rPr>
                <w:rFonts w:ascii="Arial" w:hAnsi="Arial" w:cs="Arial"/>
                <w:color w:val="000000"/>
                <w:sz w:val="18"/>
                <w:szCs w:val="18"/>
              </w:rPr>
              <w:t xml:space="preserve">. </w:t>
            </w:r>
          </w:p>
        </w:tc>
      </w:tr>
      <w:tr w:rsidR="00C32FD4" w:rsidRPr="00967006" w14:paraId="269D0889"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C32FD4" w:rsidRPr="00967006" w:rsidRDefault="00C32FD4" w:rsidP="00C32FD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00" w:type="dxa"/>
            <w:tcBorders>
              <w:top w:val="nil"/>
              <w:left w:val="nil"/>
              <w:bottom w:val="single" w:sz="4" w:space="0" w:color="auto"/>
              <w:right w:val="single" w:sz="4" w:space="0" w:color="auto"/>
            </w:tcBorders>
            <w:shd w:val="clear" w:color="auto" w:fill="auto"/>
            <w:noWrap/>
            <w:vAlign w:val="center"/>
          </w:tcPr>
          <w:p w14:paraId="75FB5C14" w14:textId="2B84D01D" w:rsidR="00C32FD4" w:rsidRPr="00967006" w:rsidRDefault="00C32FD4" w:rsidP="00C32FD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982" w:type="dxa"/>
            <w:tcBorders>
              <w:top w:val="nil"/>
              <w:left w:val="nil"/>
              <w:bottom w:val="single" w:sz="4" w:space="0" w:color="auto"/>
              <w:right w:val="single" w:sz="4" w:space="0" w:color="auto"/>
            </w:tcBorders>
            <w:shd w:val="clear" w:color="auto" w:fill="auto"/>
            <w:noWrap/>
            <w:vAlign w:val="center"/>
          </w:tcPr>
          <w:p w14:paraId="47085B22" w14:textId="388924B5" w:rsidR="00C32FD4" w:rsidRPr="000736D4" w:rsidRDefault="00C32FD4" w:rsidP="00C32FD4">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EE66DA">
              <w:rPr>
                <w:rFonts w:ascii="Arial" w:hAnsi="Arial" w:cs="Arial"/>
                <w:color w:val="000000"/>
                <w:sz w:val="18"/>
                <w:szCs w:val="18"/>
              </w:rPr>
              <w:t>Oraciones simples.</w:t>
            </w:r>
          </w:p>
        </w:tc>
      </w:tr>
      <w:tr w:rsidR="00C32FD4" w:rsidRPr="00967006" w14:paraId="323250BC"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C32FD4" w:rsidRPr="00967006" w:rsidRDefault="00C32FD4" w:rsidP="00C32FD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7</w:t>
            </w:r>
          </w:p>
        </w:tc>
        <w:tc>
          <w:tcPr>
            <w:tcW w:w="2300" w:type="dxa"/>
            <w:tcBorders>
              <w:top w:val="nil"/>
              <w:left w:val="nil"/>
              <w:bottom w:val="single" w:sz="4" w:space="0" w:color="auto"/>
              <w:right w:val="single" w:sz="4" w:space="0" w:color="auto"/>
            </w:tcBorders>
            <w:shd w:val="clear" w:color="auto" w:fill="auto"/>
            <w:noWrap/>
            <w:vAlign w:val="center"/>
          </w:tcPr>
          <w:p w14:paraId="207F32A2" w14:textId="2130A262" w:rsidR="00C32FD4" w:rsidRPr="00967006" w:rsidRDefault="00C32FD4" w:rsidP="00C32FD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982" w:type="dxa"/>
            <w:tcBorders>
              <w:top w:val="nil"/>
              <w:left w:val="nil"/>
              <w:bottom w:val="single" w:sz="4" w:space="0" w:color="auto"/>
              <w:right w:val="single" w:sz="4" w:space="0" w:color="auto"/>
            </w:tcBorders>
            <w:shd w:val="clear" w:color="auto" w:fill="auto"/>
            <w:noWrap/>
            <w:vAlign w:val="center"/>
          </w:tcPr>
          <w:p w14:paraId="4AC63D81" w14:textId="2AF9F25D" w:rsidR="00C32FD4" w:rsidRPr="000736D4" w:rsidRDefault="00C32FD4" w:rsidP="00C32FD4">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EE66DA">
              <w:rPr>
                <w:rFonts w:ascii="Arial" w:hAnsi="Arial" w:cs="Arial"/>
                <w:color w:val="000000"/>
                <w:sz w:val="18"/>
                <w:szCs w:val="18"/>
              </w:rPr>
              <w:t>Palabras parónimas.</w:t>
            </w:r>
          </w:p>
        </w:tc>
      </w:tr>
      <w:tr w:rsidR="00C32FD4" w:rsidRPr="00967006" w14:paraId="24C91756"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C32FD4" w:rsidRPr="00967006" w:rsidRDefault="00C32FD4" w:rsidP="00C32FD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00" w:type="dxa"/>
            <w:tcBorders>
              <w:top w:val="nil"/>
              <w:left w:val="nil"/>
              <w:bottom w:val="single" w:sz="4" w:space="0" w:color="auto"/>
              <w:right w:val="single" w:sz="4" w:space="0" w:color="auto"/>
            </w:tcBorders>
            <w:shd w:val="clear" w:color="auto" w:fill="auto"/>
            <w:noWrap/>
            <w:vAlign w:val="center"/>
          </w:tcPr>
          <w:p w14:paraId="4DD2D55F" w14:textId="61D245C4" w:rsidR="00C32FD4" w:rsidRPr="00967006" w:rsidRDefault="00C32FD4" w:rsidP="00C32FD4">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982" w:type="dxa"/>
            <w:tcBorders>
              <w:top w:val="nil"/>
              <w:left w:val="nil"/>
              <w:bottom w:val="single" w:sz="4" w:space="0" w:color="auto"/>
              <w:right w:val="single" w:sz="4" w:space="0" w:color="auto"/>
            </w:tcBorders>
            <w:shd w:val="clear" w:color="auto" w:fill="auto"/>
            <w:noWrap/>
            <w:vAlign w:val="center"/>
          </w:tcPr>
          <w:p w14:paraId="2C506F43" w14:textId="5DC8C127" w:rsidR="00C32FD4" w:rsidRPr="000736D4" w:rsidRDefault="00C32FD4" w:rsidP="00C32FD4">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EE66DA">
              <w:rPr>
                <w:rFonts w:ascii="Arial" w:hAnsi="Arial" w:cs="Arial"/>
                <w:color w:val="000000"/>
                <w:sz w:val="18"/>
                <w:szCs w:val="18"/>
              </w:rPr>
              <w:t>Los extranjerismos.</w:t>
            </w:r>
          </w:p>
        </w:tc>
      </w:tr>
      <w:tr w:rsidR="00C32FD4" w:rsidRPr="00967006" w14:paraId="4D883338"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412B259F" w14:textId="0FEBBCE4" w:rsidR="00C32FD4" w:rsidRPr="00967006" w:rsidRDefault="00C32FD4" w:rsidP="00C32FD4">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300" w:type="dxa"/>
            <w:tcBorders>
              <w:top w:val="nil"/>
              <w:left w:val="nil"/>
              <w:bottom w:val="single" w:sz="4" w:space="0" w:color="auto"/>
              <w:right w:val="single" w:sz="4" w:space="0" w:color="auto"/>
            </w:tcBorders>
            <w:shd w:val="clear" w:color="auto" w:fill="auto"/>
            <w:noWrap/>
            <w:vAlign w:val="center"/>
          </w:tcPr>
          <w:p w14:paraId="2F4F0FEB" w14:textId="5ACB6AEF" w:rsidR="00C32FD4" w:rsidRPr="00A32E1C" w:rsidRDefault="00C32FD4" w:rsidP="00C32FD4">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6982" w:type="dxa"/>
            <w:tcBorders>
              <w:top w:val="nil"/>
              <w:left w:val="nil"/>
              <w:bottom w:val="single" w:sz="4" w:space="0" w:color="auto"/>
              <w:right w:val="single" w:sz="4" w:space="0" w:color="auto"/>
            </w:tcBorders>
            <w:shd w:val="clear" w:color="auto" w:fill="auto"/>
            <w:noWrap/>
            <w:vAlign w:val="center"/>
          </w:tcPr>
          <w:p w14:paraId="072264F8" w14:textId="5E88CBDD" w:rsidR="00C32FD4" w:rsidRPr="00546FB2" w:rsidRDefault="00C32FD4" w:rsidP="00C32FD4">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C03D25" w:rsidRPr="00967006" w14:paraId="6A701952"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4A6B41D" w:rsidR="00C03D25" w:rsidRPr="000E0E7C" w:rsidRDefault="00C03D25" w:rsidP="00C03D25">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LUCES CÁMARA ACCIÓ</w:t>
            </w:r>
            <w:r w:rsidRPr="00862034">
              <w:rPr>
                <w:rFonts w:ascii="Arial" w:eastAsia="Times New Roman" w:hAnsi="Arial" w:cs="Arial"/>
                <w:b/>
                <w:bCs/>
                <w:color w:val="000000"/>
                <w:sz w:val="18"/>
                <w:szCs w:val="18"/>
                <w:lang w:eastAsia="es-CO"/>
              </w:rPr>
              <w:t>N.</w:t>
            </w:r>
          </w:p>
        </w:tc>
      </w:tr>
      <w:tr w:rsidR="00C03D25" w:rsidRPr="00967006" w14:paraId="3DC1CA18"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50870D8" w:rsidR="00C03D25" w:rsidRPr="000E0E7C" w:rsidRDefault="00926080" w:rsidP="00C03D25">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Representa un </w:t>
            </w:r>
            <w:r w:rsidR="003B0C00">
              <w:rPr>
                <w:rFonts w:ascii="Arial" w:eastAsia="Times New Roman" w:hAnsi="Arial" w:cs="Arial"/>
                <w:b/>
                <w:bCs/>
                <w:color w:val="000000"/>
                <w:sz w:val="18"/>
                <w:szCs w:val="18"/>
                <w:lang w:eastAsia="es-CO"/>
              </w:rPr>
              <w:t>guio</w:t>
            </w:r>
            <w:r w:rsidR="003B0C00" w:rsidRPr="00AB69AF">
              <w:rPr>
                <w:rFonts w:ascii="Arial" w:eastAsia="Times New Roman" w:hAnsi="Arial" w:cs="Arial"/>
                <w:b/>
                <w:bCs/>
                <w:color w:val="000000"/>
                <w:sz w:val="18"/>
                <w:szCs w:val="18"/>
                <w:lang w:eastAsia="es-CO"/>
              </w:rPr>
              <w:t>n</w:t>
            </w:r>
            <w:r w:rsidR="00C03D25" w:rsidRPr="00AB69AF">
              <w:rPr>
                <w:rFonts w:ascii="Arial" w:eastAsia="Times New Roman" w:hAnsi="Arial" w:cs="Arial"/>
                <w:b/>
                <w:bCs/>
                <w:color w:val="000000"/>
                <w:sz w:val="18"/>
                <w:szCs w:val="18"/>
                <w:lang w:eastAsia="es-CO"/>
              </w:rPr>
              <w:t xml:space="preserve"> teatral de forma creativa y reconoce prefijos y sufijos.</w:t>
            </w:r>
          </w:p>
        </w:tc>
      </w:tr>
      <w:tr w:rsidR="00C03D25" w:rsidRPr="00967006" w14:paraId="13253B01"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4ED771E9"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3C7527FD"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20A1DF1B"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CF8D756"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7169F7D9"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956388C"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BC3F7F3" w14:textId="77777777" w:rsidR="00B61989" w:rsidRPr="005B6841" w:rsidRDefault="00B61989" w:rsidP="00B61989">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380BFBBF"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3EC59964"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3D9A6459"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7088E0F"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758BE6E1" w14:textId="4E3ECC96" w:rsidR="00C03D25" w:rsidRPr="00AB69AF" w:rsidRDefault="00B61989" w:rsidP="00B61989">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C03D25" w:rsidRPr="00967006" w14:paraId="6D576025"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3A39D8C1"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2EF8D98"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tcPr>
          <w:p w14:paraId="4B17DBC8" w14:textId="6E02E2C5" w:rsidR="00C03D25" w:rsidRPr="00047F70" w:rsidRDefault="00CD5D35" w:rsidP="00C03D25">
            <w:pPr>
              <w:spacing w:after="0" w:line="240" w:lineRule="auto"/>
              <w:rPr>
                <w:rFonts w:eastAsia="Times New Roman" w:cstheme="minorHAnsi"/>
                <w:b/>
                <w:bCs/>
                <w:color w:val="000000"/>
                <w:lang w:eastAsia="es-CO"/>
              </w:rPr>
            </w:pPr>
            <w:hyperlink r:id="rId16" w:history="1">
              <w:r w:rsidR="00C06D1A" w:rsidRPr="00047F70">
                <w:rPr>
                  <w:rStyle w:val="Hipervnculo"/>
                  <w:rFonts w:eastAsia="Times New Roman" w:cstheme="minorHAnsi"/>
                  <w:b/>
                  <w:bCs/>
                  <w:lang w:eastAsia="es-CO"/>
                </w:rPr>
                <w:t>https://agora.xtec.cat/esc-vilamalla-josepderibot/wp-content/uploads/usu1900/2020/04/1%C2%AA_CASTELLANO_6e_14-19_ABRIL.pdf</w:t>
              </w:r>
            </w:hyperlink>
            <w:r w:rsidR="00C06D1A" w:rsidRPr="00047F70">
              <w:rPr>
                <w:rFonts w:eastAsia="Times New Roman" w:cstheme="minorHAnsi"/>
                <w:b/>
                <w:bCs/>
                <w:color w:val="000000"/>
                <w:lang w:eastAsia="es-CO"/>
              </w:rPr>
              <w:t xml:space="preserve"> </w:t>
            </w:r>
          </w:p>
        </w:tc>
      </w:tr>
      <w:tr w:rsidR="00C03D25" w:rsidRPr="00967006" w14:paraId="039CD319"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0" w:type="dxa"/>
            <w:tcBorders>
              <w:top w:val="nil"/>
              <w:left w:val="nil"/>
              <w:bottom w:val="single" w:sz="4" w:space="0" w:color="auto"/>
              <w:right w:val="single" w:sz="4" w:space="0" w:color="auto"/>
            </w:tcBorders>
            <w:shd w:val="clear" w:color="auto" w:fill="auto"/>
            <w:noWrap/>
            <w:vAlign w:val="center"/>
            <w:hideMark/>
          </w:tcPr>
          <w:p w14:paraId="25E9C847"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82" w:type="dxa"/>
            <w:tcBorders>
              <w:top w:val="nil"/>
              <w:left w:val="nil"/>
              <w:bottom w:val="single" w:sz="4" w:space="0" w:color="auto"/>
              <w:right w:val="single" w:sz="4" w:space="0" w:color="auto"/>
            </w:tcBorders>
            <w:shd w:val="clear" w:color="auto" w:fill="auto"/>
            <w:noWrap/>
            <w:vAlign w:val="center"/>
            <w:hideMark/>
          </w:tcPr>
          <w:p w14:paraId="14B52017"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CB3F4C" w:rsidRPr="00967006" w14:paraId="593F6CFA"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B3F4C" w:rsidRPr="00967006" w:rsidRDefault="00CB3F4C" w:rsidP="00CB3F4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00" w:type="dxa"/>
            <w:tcBorders>
              <w:top w:val="nil"/>
              <w:left w:val="nil"/>
              <w:bottom w:val="single" w:sz="4" w:space="0" w:color="auto"/>
              <w:right w:val="single" w:sz="4" w:space="0" w:color="auto"/>
            </w:tcBorders>
            <w:shd w:val="clear" w:color="auto" w:fill="auto"/>
            <w:noWrap/>
            <w:vAlign w:val="center"/>
          </w:tcPr>
          <w:p w14:paraId="6B9458C2" w14:textId="42F38CB0" w:rsidR="00CB3F4C" w:rsidRPr="00967006" w:rsidRDefault="00CB3F4C" w:rsidP="00CB3F4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982" w:type="dxa"/>
            <w:tcBorders>
              <w:top w:val="nil"/>
              <w:left w:val="nil"/>
              <w:bottom w:val="single" w:sz="4" w:space="0" w:color="auto"/>
              <w:right w:val="single" w:sz="4" w:space="0" w:color="auto"/>
            </w:tcBorders>
            <w:shd w:val="clear" w:color="auto" w:fill="auto"/>
            <w:noWrap/>
            <w:vAlign w:val="center"/>
          </w:tcPr>
          <w:p w14:paraId="351DF4A7" w14:textId="3E8E2882" w:rsidR="00CB3F4C" w:rsidRPr="000736D4" w:rsidRDefault="00CB3F4C" w:rsidP="00CB3F4C">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C25B0E">
              <w:rPr>
                <w:rFonts w:ascii="Arial" w:hAnsi="Arial" w:cs="Arial"/>
                <w:color w:val="000000"/>
                <w:sz w:val="18"/>
                <w:szCs w:val="18"/>
              </w:rPr>
              <w:t>El teatro en la literatura.</w:t>
            </w:r>
          </w:p>
        </w:tc>
      </w:tr>
      <w:tr w:rsidR="00CB3F4C" w:rsidRPr="00967006" w14:paraId="6B7A80E9"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B3F4C" w:rsidRPr="00967006" w:rsidRDefault="00CB3F4C" w:rsidP="00CB3F4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00" w:type="dxa"/>
            <w:tcBorders>
              <w:top w:val="nil"/>
              <w:left w:val="nil"/>
              <w:bottom w:val="single" w:sz="4" w:space="0" w:color="auto"/>
              <w:right w:val="single" w:sz="4" w:space="0" w:color="auto"/>
            </w:tcBorders>
            <w:shd w:val="clear" w:color="auto" w:fill="auto"/>
            <w:noWrap/>
            <w:vAlign w:val="center"/>
          </w:tcPr>
          <w:p w14:paraId="7227AF46" w14:textId="14691BB3" w:rsidR="00CB3F4C" w:rsidRPr="00967006" w:rsidRDefault="00CB3F4C" w:rsidP="00CB3F4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982" w:type="dxa"/>
            <w:tcBorders>
              <w:top w:val="nil"/>
              <w:left w:val="nil"/>
              <w:bottom w:val="single" w:sz="4" w:space="0" w:color="auto"/>
              <w:right w:val="single" w:sz="4" w:space="0" w:color="auto"/>
            </w:tcBorders>
            <w:shd w:val="clear" w:color="auto" w:fill="auto"/>
            <w:noWrap/>
            <w:vAlign w:val="center"/>
          </w:tcPr>
          <w:p w14:paraId="777C028B" w14:textId="489C1AD1" w:rsidR="00CB3F4C" w:rsidRPr="000736D4" w:rsidRDefault="00CB3F4C" w:rsidP="00CB3F4C">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C25B0E">
              <w:rPr>
                <w:rFonts w:ascii="Arial" w:hAnsi="Arial" w:cs="Arial"/>
                <w:color w:val="000000"/>
                <w:sz w:val="18"/>
                <w:szCs w:val="18"/>
              </w:rPr>
              <w:t>Personajes, acciones determinantes en la historia.</w:t>
            </w:r>
          </w:p>
        </w:tc>
      </w:tr>
      <w:tr w:rsidR="00CB3F4C" w:rsidRPr="00967006" w14:paraId="54A4C208"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B3F4C" w:rsidRPr="00967006" w:rsidRDefault="00CB3F4C" w:rsidP="00CB3F4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00" w:type="dxa"/>
            <w:tcBorders>
              <w:top w:val="nil"/>
              <w:left w:val="nil"/>
              <w:bottom w:val="single" w:sz="4" w:space="0" w:color="auto"/>
              <w:right w:val="single" w:sz="4" w:space="0" w:color="auto"/>
            </w:tcBorders>
            <w:shd w:val="clear" w:color="auto" w:fill="auto"/>
            <w:noWrap/>
            <w:vAlign w:val="center"/>
          </w:tcPr>
          <w:p w14:paraId="685C827A" w14:textId="1F585AC0" w:rsidR="00CB3F4C" w:rsidRPr="00967006" w:rsidRDefault="00CB3F4C" w:rsidP="00CB3F4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982" w:type="dxa"/>
            <w:tcBorders>
              <w:top w:val="nil"/>
              <w:left w:val="nil"/>
              <w:bottom w:val="single" w:sz="4" w:space="0" w:color="auto"/>
              <w:right w:val="single" w:sz="4" w:space="0" w:color="auto"/>
            </w:tcBorders>
            <w:shd w:val="clear" w:color="auto" w:fill="auto"/>
            <w:noWrap/>
            <w:vAlign w:val="center"/>
          </w:tcPr>
          <w:p w14:paraId="4006818D" w14:textId="74F0DB1E" w:rsidR="00CB3F4C" w:rsidRPr="000736D4" w:rsidRDefault="00CB3F4C" w:rsidP="00CB3F4C">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C25B0E">
              <w:rPr>
                <w:rFonts w:ascii="Arial" w:hAnsi="Arial" w:cs="Arial"/>
                <w:color w:val="000000"/>
                <w:sz w:val="18"/>
                <w:szCs w:val="18"/>
              </w:rPr>
              <w:t> Sufijos y Prefijos griegos.</w:t>
            </w:r>
          </w:p>
        </w:tc>
      </w:tr>
      <w:tr w:rsidR="00CB3F4C" w:rsidRPr="00967006" w14:paraId="7B1FCD46"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B3F4C" w:rsidRPr="00967006" w:rsidRDefault="00CB3F4C" w:rsidP="00CB3F4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00" w:type="dxa"/>
            <w:tcBorders>
              <w:top w:val="nil"/>
              <w:left w:val="nil"/>
              <w:bottom w:val="single" w:sz="4" w:space="0" w:color="auto"/>
              <w:right w:val="single" w:sz="4" w:space="0" w:color="auto"/>
            </w:tcBorders>
            <w:shd w:val="clear" w:color="auto" w:fill="auto"/>
            <w:noWrap/>
            <w:vAlign w:val="center"/>
          </w:tcPr>
          <w:p w14:paraId="5DD86594" w14:textId="1B9E3E7C" w:rsidR="00CB3F4C" w:rsidRPr="00967006" w:rsidRDefault="00CB3F4C" w:rsidP="00CB3F4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982" w:type="dxa"/>
            <w:tcBorders>
              <w:top w:val="nil"/>
              <w:left w:val="nil"/>
              <w:bottom w:val="single" w:sz="4" w:space="0" w:color="auto"/>
              <w:right w:val="single" w:sz="4" w:space="0" w:color="auto"/>
            </w:tcBorders>
            <w:shd w:val="clear" w:color="auto" w:fill="auto"/>
            <w:noWrap/>
            <w:vAlign w:val="center"/>
          </w:tcPr>
          <w:p w14:paraId="51BDD84C" w14:textId="23A852B6" w:rsidR="00CB3F4C" w:rsidRPr="000736D4" w:rsidRDefault="00CB3F4C" w:rsidP="00CB3F4C">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C25B0E">
              <w:rPr>
                <w:rFonts w:ascii="Arial" w:hAnsi="Arial" w:cs="Arial"/>
                <w:color w:val="000000"/>
                <w:sz w:val="18"/>
                <w:szCs w:val="18"/>
              </w:rPr>
              <w:t>Ideas principales y secundarias</w:t>
            </w:r>
            <w:r>
              <w:rPr>
                <w:rFonts w:ascii="Arial" w:hAnsi="Arial" w:cs="Arial"/>
                <w:color w:val="000000"/>
                <w:sz w:val="18"/>
                <w:szCs w:val="18"/>
              </w:rPr>
              <w:t xml:space="preserve">. </w:t>
            </w:r>
          </w:p>
        </w:tc>
      </w:tr>
      <w:tr w:rsidR="00C03D25" w:rsidRPr="00967006" w14:paraId="52E43DED"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282" w:type="dxa"/>
            <w:gridSpan w:val="2"/>
            <w:tcBorders>
              <w:top w:val="nil"/>
              <w:left w:val="nil"/>
              <w:bottom w:val="single" w:sz="4" w:space="0" w:color="auto"/>
              <w:right w:val="single" w:sz="4" w:space="0" w:color="auto"/>
            </w:tcBorders>
            <w:shd w:val="clear" w:color="auto" w:fill="auto"/>
            <w:noWrap/>
            <w:vAlign w:val="center"/>
            <w:hideMark/>
          </w:tcPr>
          <w:p w14:paraId="0E223F54" w14:textId="7935CAEB" w:rsidR="00C03D25" w:rsidRPr="000E0E7C" w:rsidRDefault="00C03D25" w:rsidP="00C03D25">
            <w:pPr>
              <w:spacing w:after="0" w:line="240" w:lineRule="auto"/>
              <w:rPr>
                <w:rFonts w:ascii="Arial" w:eastAsia="Times New Roman" w:hAnsi="Arial" w:cs="Arial"/>
                <w:b/>
                <w:bCs/>
                <w:color w:val="000000"/>
                <w:sz w:val="18"/>
                <w:szCs w:val="18"/>
                <w:lang w:eastAsia="es-CO"/>
              </w:rPr>
            </w:pPr>
            <w:r w:rsidRPr="00AB69AF">
              <w:rPr>
                <w:rFonts w:ascii="Arial" w:eastAsia="Times New Roman" w:hAnsi="Arial" w:cs="Arial"/>
                <w:b/>
                <w:bCs/>
                <w:color w:val="000000"/>
                <w:sz w:val="18"/>
                <w:szCs w:val="18"/>
                <w:lang w:eastAsia="es-CO"/>
              </w:rPr>
              <w:t>Realiza un resumen teniendo en cuenta la estructura del texto.</w:t>
            </w:r>
          </w:p>
        </w:tc>
      </w:tr>
      <w:tr w:rsidR="00C03D25" w:rsidRPr="00967006" w14:paraId="43A4088B"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3354581D"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34705FE"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nil"/>
              <w:left w:val="nil"/>
              <w:bottom w:val="single" w:sz="4" w:space="0" w:color="auto"/>
              <w:right w:val="single" w:sz="4" w:space="0" w:color="auto"/>
            </w:tcBorders>
            <w:shd w:val="clear" w:color="auto" w:fill="auto"/>
            <w:noWrap/>
            <w:vAlign w:val="center"/>
          </w:tcPr>
          <w:p w14:paraId="28EE18BA"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13771C9"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714FA2B"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ACE2EC4" w14:textId="77777777" w:rsidR="00B61989"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2E50BAA" w14:textId="77777777" w:rsidR="00B61989" w:rsidRPr="005B6841" w:rsidRDefault="00B61989" w:rsidP="00B61989">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17FD5945"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6D565DBE"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25572C46"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C4A42C9" w14:textId="77777777" w:rsidR="00B61989" w:rsidRPr="005B6841" w:rsidRDefault="00B61989" w:rsidP="00B6198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6BD9FB0" w14:textId="67F0EC30" w:rsidR="00C03D25" w:rsidRPr="00AB69AF" w:rsidRDefault="00B61989" w:rsidP="00B61989">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C03D25" w:rsidRPr="00967006" w14:paraId="19AA6BD5"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45C5129F" w14:textId="77777777" w:rsidR="00C03D25" w:rsidRPr="00703A5A" w:rsidRDefault="00C03D25" w:rsidP="00C03D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361FCFC1"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p>
        </w:tc>
        <w:tc>
          <w:tcPr>
            <w:tcW w:w="9282" w:type="dxa"/>
            <w:gridSpan w:val="2"/>
            <w:tcBorders>
              <w:top w:val="nil"/>
              <w:left w:val="nil"/>
              <w:bottom w:val="single" w:sz="4" w:space="0" w:color="auto"/>
              <w:right w:val="single" w:sz="4" w:space="0" w:color="auto"/>
            </w:tcBorders>
            <w:shd w:val="clear" w:color="auto" w:fill="auto"/>
            <w:noWrap/>
            <w:vAlign w:val="center"/>
          </w:tcPr>
          <w:p w14:paraId="7D720157" w14:textId="2FC7E061" w:rsidR="00C03D25" w:rsidRPr="008E73C9" w:rsidRDefault="00CD5D35" w:rsidP="00892F9C">
            <w:pPr>
              <w:ind w:left="708" w:hanging="708"/>
              <w:rPr>
                <w:rFonts w:cstheme="minorHAnsi"/>
              </w:rPr>
            </w:pPr>
            <w:hyperlink r:id="rId17" w:history="1">
              <w:r w:rsidR="00082299" w:rsidRPr="008E73C9">
                <w:rPr>
                  <w:rStyle w:val="Hipervnculo"/>
                  <w:rFonts w:cstheme="minorHAnsi"/>
                </w:rPr>
                <w:t>http://eprints.rclis.org/10606/1/bibliotecas.pdf</w:t>
              </w:r>
            </w:hyperlink>
            <w:r w:rsidR="00082299" w:rsidRPr="008E73C9">
              <w:rPr>
                <w:rFonts w:cstheme="minorHAnsi"/>
              </w:rPr>
              <w:t xml:space="preserve"> </w:t>
            </w:r>
          </w:p>
        </w:tc>
      </w:tr>
      <w:tr w:rsidR="00C03D25" w:rsidRPr="00967006" w14:paraId="63755D75"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0" w:type="dxa"/>
            <w:tcBorders>
              <w:top w:val="nil"/>
              <w:left w:val="nil"/>
              <w:bottom w:val="single" w:sz="4" w:space="0" w:color="auto"/>
              <w:right w:val="single" w:sz="4" w:space="0" w:color="auto"/>
            </w:tcBorders>
            <w:shd w:val="clear" w:color="auto" w:fill="auto"/>
            <w:noWrap/>
            <w:vAlign w:val="center"/>
            <w:hideMark/>
          </w:tcPr>
          <w:p w14:paraId="41DEE198"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82" w:type="dxa"/>
            <w:tcBorders>
              <w:top w:val="nil"/>
              <w:left w:val="nil"/>
              <w:bottom w:val="single" w:sz="4" w:space="0" w:color="auto"/>
              <w:right w:val="single" w:sz="4" w:space="0" w:color="auto"/>
            </w:tcBorders>
            <w:shd w:val="clear" w:color="auto" w:fill="auto"/>
            <w:noWrap/>
            <w:vAlign w:val="center"/>
            <w:hideMark/>
          </w:tcPr>
          <w:p w14:paraId="1E815A63" w14:textId="77777777" w:rsidR="00C03D25" w:rsidRPr="000E0E7C" w:rsidRDefault="00C03D25" w:rsidP="00C03D25">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CB3F4C" w:rsidRPr="00967006" w14:paraId="7DD23E79"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B3F4C" w:rsidRPr="00967006" w:rsidRDefault="00CB3F4C" w:rsidP="00CB3F4C">
            <w:pPr>
              <w:spacing w:after="0" w:line="240" w:lineRule="auto"/>
              <w:jc w:val="center"/>
              <w:rPr>
                <w:rFonts w:ascii="Calibri" w:eastAsia="Times New Roman" w:hAnsi="Calibri" w:cs="Calibri"/>
                <w:b/>
                <w:bCs/>
                <w:i/>
                <w:iCs/>
                <w:color w:val="000000"/>
                <w:lang w:eastAsia="es-CO"/>
              </w:rPr>
            </w:pPr>
            <w:bookmarkStart w:id="0" w:name="_GoBack" w:colFirst="1" w:colLast="1"/>
            <w:r w:rsidRPr="00967006">
              <w:rPr>
                <w:rFonts w:ascii="Calibri" w:eastAsia="Times New Roman" w:hAnsi="Calibri" w:cs="Calibri"/>
                <w:b/>
                <w:bCs/>
                <w:i/>
                <w:iCs/>
                <w:color w:val="000000"/>
                <w:lang w:eastAsia="es-CO"/>
              </w:rPr>
              <w:t>5</w:t>
            </w:r>
          </w:p>
        </w:tc>
        <w:tc>
          <w:tcPr>
            <w:tcW w:w="2300" w:type="dxa"/>
            <w:tcBorders>
              <w:top w:val="nil"/>
              <w:left w:val="nil"/>
              <w:bottom w:val="single" w:sz="4" w:space="0" w:color="auto"/>
              <w:right w:val="single" w:sz="4" w:space="0" w:color="auto"/>
            </w:tcBorders>
            <w:shd w:val="clear" w:color="auto" w:fill="auto"/>
            <w:noWrap/>
            <w:vAlign w:val="center"/>
          </w:tcPr>
          <w:p w14:paraId="18F16FF6" w14:textId="79961055" w:rsidR="00CB3F4C" w:rsidRPr="00967006" w:rsidRDefault="00CB3F4C" w:rsidP="00CB3F4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982" w:type="dxa"/>
            <w:tcBorders>
              <w:top w:val="nil"/>
              <w:left w:val="nil"/>
              <w:bottom w:val="single" w:sz="4" w:space="0" w:color="auto"/>
              <w:right w:val="single" w:sz="4" w:space="0" w:color="auto"/>
            </w:tcBorders>
            <w:shd w:val="clear" w:color="auto" w:fill="auto"/>
            <w:noWrap/>
            <w:vAlign w:val="center"/>
          </w:tcPr>
          <w:p w14:paraId="0160E8DE" w14:textId="5520DCFD" w:rsidR="00CB3F4C" w:rsidRPr="000736D4" w:rsidRDefault="00CB3F4C" w:rsidP="00CB3F4C">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C25B0E">
              <w:rPr>
                <w:rFonts w:ascii="Arial" w:hAnsi="Arial" w:cs="Arial"/>
                <w:color w:val="000000"/>
                <w:sz w:val="18"/>
                <w:szCs w:val="18"/>
              </w:rPr>
              <w:t>El resumen y la síntesis.</w:t>
            </w:r>
          </w:p>
        </w:tc>
      </w:tr>
      <w:tr w:rsidR="00CB3F4C" w:rsidRPr="00967006" w14:paraId="4950B9DE"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B3F4C" w:rsidRPr="00967006" w:rsidRDefault="00CB3F4C" w:rsidP="00CB3F4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00" w:type="dxa"/>
            <w:tcBorders>
              <w:top w:val="nil"/>
              <w:left w:val="nil"/>
              <w:bottom w:val="single" w:sz="4" w:space="0" w:color="auto"/>
              <w:right w:val="single" w:sz="4" w:space="0" w:color="auto"/>
            </w:tcBorders>
            <w:shd w:val="clear" w:color="auto" w:fill="auto"/>
            <w:noWrap/>
            <w:vAlign w:val="center"/>
          </w:tcPr>
          <w:p w14:paraId="571377F1" w14:textId="0CFD83CB" w:rsidR="00CB3F4C" w:rsidRPr="00967006" w:rsidRDefault="00CB3F4C" w:rsidP="00CB3F4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982" w:type="dxa"/>
            <w:tcBorders>
              <w:top w:val="nil"/>
              <w:left w:val="nil"/>
              <w:bottom w:val="single" w:sz="4" w:space="0" w:color="auto"/>
              <w:right w:val="single" w:sz="4" w:space="0" w:color="auto"/>
            </w:tcBorders>
            <w:shd w:val="clear" w:color="auto" w:fill="auto"/>
            <w:noWrap/>
            <w:vAlign w:val="center"/>
          </w:tcPr>
          <w:p w14:paraId="20ED43DA" w14:textId="43F0026A" w:rsidR="00CB3F4C" w:rsidRPr="000736D4" w:rsidRDefault="00CB3F4C" w:rsidP="00CB3F4C">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C25B0E">
              <w:rPr>
                <w:rFonts w:ascii="Arial" w:hAnsi="Arial" w:cs="Arial"/>
                <w:color w:val="000000"/>
                <w:sz w:val="18"/>
                <w:szCs w:val="18"/>
              </w:rPr>
              <w:t>Los libros y su clasificación.</w:t>
            </w:r>
          </w:p>
        </w:tc>
      </w:tr>
      <w:tr w:rsidR="00CB3F4C" w:rsidRPr="00967006" w14:paraId="12FFF0CA"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B3F4C" w:rsidRPr="00967006" w:rsidRDefault="00CB3F4C" w:rsidP="00CB3F4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00" w:type="dxa"/>
            <w:tcBorders>
              <w:top w:val="nil"/>
              <w:left w:val="nil"/>
              <w:bottom w:val="single" w:sz="4" w:space="0" w:color="auto"/>
              <w:right w:val="single" w:sz="4" w:space="0" w:color="auto"/>
            </w:tcBorders>
            <w:shd w:val="clear" w:color="auto" w:fill="auto"/>
            <w:noWrap/>
            <w:vAlign w:val="center"/>
          </w:tcPr>
          <w:p w14:paraId="030E56CD" w14:textId="74B5C069" w:rsidR="00CB3F4C" w:rsidRPr="00967006" w:rsidRDefault="00CB3F4C" w:rsidP="00CB3F4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982" w:type="dxa"/>
            <w:tcBorders>
              <w:top w:val="nil"/>
              <w:left w:val="nil"/>
              <w:bottom w:val="single" w:sz="4" w:space="0" w:color="auto"/>
              <w:right w:val="single" w:sz="4" w:space="0" w:color="auto"/>
            </w:tcBorders>
            <w:shd w:val="clear" w:color="auto" w:fill="auto"/>
            <w:noWrap/>
            <w:vAlign w:val="center"/>
          </w:tcPr>
          <w:p w14:paraId="5824B350" w14:textId="65A1179D" w:rsidR="00CB3F4C" w:rsidRPr="000736D4" w:rsidRDefault="00CB3F4C" w:rsidP="00CB3F4C">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C25B0E">
              <w:rPr>
                <w:rFonts w:ascii="Arial" w:hAnsi="Arial" w:cs="Arial"/>
                <w:color w:val="000000"/>
                <w:sz w:val="18"/>
                <w:szCs w:val="18"/>
              </w:rPr>
              <w:t>La biblioteca y su topografía.</w:t>
            </w:r>
          </w:p>
        </w:tc>
      </w:tr>
      <w:tr w:rsidR="00CB3F4C" w:rsidRPr="00967006" w14:paraId="68B89886"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B3F4C" w:rsidRPr="00967006" w:rsidRDefault="00CB3F4C" w:rsidP="00CB3F4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00" w:type="dxa"/>
            <w:tcBorders>
              <w:top w:val="nil"/>
              <w:left w:val="nil"/>
              <w:bottom w:val="single" w:sz="4" w:space="0" w:color="auto"/>
              <w:right w:val="single" w:sz="4" w:space="0" w:color="auto"/>
            </w:tcBorders>
            <w:shd w:val="clear" w:color="auto" w:fill="auto"/>
            <w:noWrap/>
            <w:vAlign w:val="center"/>
          </w:tcPr>
          <w:p w14:paraId="4AA906FD" w14:textId="7BA368CA" w:rsidR="00CB3F4C" w:rsidRPr="00967006" w:rsidRDefault="00CB3F4C" w:rsidP="00CB3F4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982" w:type="dxa"/>
            <w:tcBorders>
              <w:top w:val="nil"/>
              <w:left w:val="nil"/>
              <w:bottom w:val="single" w:sz="4" w:space="0" w:color="auto"/>
              <w:right w:val="single" w:sz="4" w:space="0" w:color="auto"/>
            </w:tcBorders>
            <w:shd w:val="clear" w:color="auto" w:fill="auto"/>
            <w:noWrap/>
            <w:vAlign w:val="center"/>
          </w:tcPr>
          <w:p w14:paraId="517DF8A4" w14:textId="7239F7D2" w:rsidR="00CB3F4C" w:rsidRPr="000736D4" w:rsidRDefault="00CB3F4C" w:rsidP="00CB3F4C">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C25B0E">
              <w:rPr>
                <w:rFonts w:ascii="Arial" w:hAnsi="Arial" w:cs="Arial"/>
                <w:color w:val="000000"/>
                <w:sz w:val="18"/>
                <w:szCs w:val="18"/>
              </w:rPr>
              <w:t>Las fichas bibliográficas</w:t>
            </w:r>
            <w:r>
              <w:rPr>
                <w:rFonts w:ascii="Arial" w:hAnsi="Arial" w:cs="Arial"/>
                <w:color w:val="000000"/>
                <w:sz w:val="18"/>
                <w:szCs w:val="18"/>
              </w:rPr>
              <w:t>.</w:t>
            </w:r>
          </w:p>
        </w:tc>
      </w:tr>
      <w:tr w:rsidR="00CB3F4C" w:rsidRPr="00967006" w14:paraId="61BDCF25"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10C34536" w:rsidR="00CB3F4C" w:rsidRPr="00967006" w:rsidRDefault="00CB3F4C" w:rsidP="00CB3F4C">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300" w:type="dxa"/>
            <w:tcBorders>
              <w:top w:val="nil"/>
              <w:left w:val="nil"/>
              <w:bottom w:val="single" w:sz="4" w:space="0" w:color="auto"/>
              <w:right w:val="single" w:sz="4" w:space="0" w:color="auto"/>
            </w:tcBorders>
            <w:shd w:val="clear" w:color="auto" w:fill="auto"/>
            <w:noWrap/>
            <w:vAlign w:val="center"/>
          </w:tcPr>
          <w:p w14:paraId="432DC701" w14:textId="46F7F5E8" w:rsidR="00CB3F4C" w:rsidRPr="00967006" w:rsidRDefault="00CB3F4C" w:rsidP="00CB3F4C">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982" w:type="dxa"/>
            <w:tcBorders>
              <w:top w:val="nil"/>
              <w:left w:val="nil"/>
              <w:bottom w:val="single" w:sz="4" w:space="0" w:color="auto"/>
              <w:right w:val="single" w:sz="4" w:space="0" w:color="auto"/>
            </w:tcBorders>
            <w:shd w:val="clear" w:color="auto" w:fill="auto"/>
            <w:noWrap/>
            <w:vAlign w:val="center"/>
            <w:hideMark/>
          </w:tcPr>
          <w:p w14:paraId="4E385265" w14:textId="410B6F4D" w:rsidR="00CB3F4C" w:rsidRPr="00967006" w:rsidRDefault="00CB3F4C" w:rsidP="00CB3F4C">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CB3F4C" w:rsidRPr="00967006" w14:paraId="18973536" w14:textId="77777777" w:rsidTr="00CB3F4C">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tcPr>
          <w:p w14:paraId="6CF5DBBD" w14:textId="4498349A" w:rsidR="00CB3F4C" w:rsidRPr="00967006" w:rsidRDefault="00CB3F4C" w:rsidP="00CB3F4C">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2300" w:type="dxa"/>
            <w:tcBorders>
              <w:top w:val="nil"/>
              <w:left w:val="nil"/>
              <w:bottom w:val="single" w:sz="4" w:space="0" w:color="auto"/>
              <w:right w:val="single" w:sz="4" w:space="0" w:color="auto"/>
            </w:tcBorders>
            <w:shd w:val="clear" w:color="auto" w:fill="auto"/>
            <w:noWrap/>
            <w:vAlign w:val="center"/>
          </w:tcPr>
          <w:p w14:paraId="2EFBC744" w14:textId="31A1AE1B" w:rsidR="00CB3F4C" w:rsidRPr="00967006" w:rsidRDefault="00CB3F4C" w:rsidP="00CB3F4C">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6982" w:type="dxa"/>
            <w:tcBorders>
              <w:top w:val="nil"/>
              <w:left w:val="nil"/>
              <w:bottom w:val="single" w:sz="4" w:space="0" w:color="auto"/>
              <w:right w:val="single" w:sz="4" w:space="0" w:color="auto"/>
            </w:tcBorders>
            <w:shd w:val="clear" w:color="auto" w:fill="auto"/>
            <w:noWrap/>
            <w:vAlign w:val="center"/>
          </w:tcPr>
          <w:p w14:paraId="0C183ADF" w14:textId="77777777" w:rsidR="00CB3F4C" w:rsidRPr="00967006" w:rsidRDefault="00CB3F4C" w:rsidP="00CB3F4C">
            <w:pPr>
              <w:spacing w:after="0" w:line="240" w:lineRule="auto"/>
              <w:jc w:val="center"/>
              <w:rPr>
                <w:rFonts w:ascii="Calibri" w:eastAsia="Times New Roman" w:hAnsi="Calibri" w:cs="Calibri"/>
                <w:b/>
                <w:bCs/>
                <w:i/>
                <w:iCs/>
                <w:color w:val="000000"/>
                <w:lang w:eastAsia="es-CO"/>
              </w:rPr>
            </w:pPr>
          </w:p>
        </w:tc>
      </w:tr>
      <w:bookmarkEnd w:id="0"/>
      <w:tr w:rsidR="00C03D25" w:rsidRPr="00967006" w14:paraId="7F5C6392"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C03D25" w:rsidRPr="000E0E7C" w:rsidRDefault="00C03D25" w:rsidP="00C03D25">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C03D25" w:rsidRPr="000E0E7C" w:rsidRDefault="00C03D25" w:rsidP="00C03D25">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339C8494" w14:textId="77777777" w:rsidR="00C03D25" w:rsidRPr="000E0E7C" w:rsidRDefault="00C03D25" w:rsidP="00C03D2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1696F371" w14:textId="77777777" w:rsidR="00C03D25" w:rsidRDefault="00C03D25" w:rsidP="00C03D2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herramien</w:t>
            </w:r>
            <w:r>
              <w:rPr>
                <w:rFonts w:ascii="Arial" w:hAnsi="Arial" w:cs="Arial"/>
                <w:sz w:val="18"/>
                <w:szCs w:val="18"/>
                <w:lang w:val="es-CO"/>
              </w:rPr>
              <w:t xml:space="preserve">tas propias del trabajo docente. </w:t>
            </w:r>
          </w:p>
          <w:p w14:paraId="3805E914" w14:textId="77777777" w:rsidR="00C03D25" w:rsidRPr="00FC1FAC" w:rsidRDefault="00C03D25" w:rsidP="00C03D25">
            <w:pPr>
              <w:pStyle w:val="Prrafodelista"/>
              <w:numPr>
                <w:ilvl w:val="0"/>
                <w:numId w:val="2"/>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 de Ensayo:</w:t>
            </w:r>
            <w:r w:rsidRPr="00FC1FAC">
              <w:rPr>
                <w:rFonts w:ascii="Arial" w:eastAsia="Times New Roman" w:hAnsi="Arial" w:cs="Arial"/>
                <w:color w:val="444444"/>
                <w:sz w:val="18"/>
                <w:szCs w:val="18"/>
                <w:lang w:eastAsia="es-CO"/>
              </w:rPr>
              <w:t> Son aquellas en que los educandos usan la repetición o denominación para aprender. Por ejemplo: aprender un conjunto de verbos regulares, aprender el orden en que giran los planetas del Sistema Solar, etc.</w:t>
            </w:r>
          </w:p>
          <w:p w14:paraId="55CB727D" w14:textId="77777777" w:rsidR="00C03D25" w:rsidRPr="00FC1FAC" w:rsidRDefault="00C03D25" w:rsidP="00C03D25">
            <w:pPr>
              <w:pStyle w:val="Prrafodelista"/>
              <w:numPr>
                <w:ilvl w:val="0"/>
                <w:numId w:val="2"/>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lastRenderedPageBreak/>
              <w:t>Estrategias de Elaboración:</w:t>
            </w:r>
            <w:r w:rsidRPr="00FC1FAC">
              <w:rPr>
                <w:rFonts w:ascii="Arial" w:eastAsia="Times New Roman" w:hAnsi="Arial" w:cs="Arial"/>
                <w:color w:val="444444"/>
                <w:sz w:val="18"/>
                <w:szCs w:val="18"/>
                <w:lang w:eastAsia="es-CO"/>
              </w:rPr>
              <w:t> Se trata de aquéllas que hacen uso de imágenes mentales o de la generación de oraciones capaces de relacionar dos o más ítems. Por ejemplo, enumerar las partes del aparato digestivo o el aprendizaje de un vocabulario en lengua extranjera.</w:t>
            </w:r>
          </w:p>
          <w:p w14:paraId="78F41786" w14:textId="77777777" w:rsidR="00C03D25" w:rsidRPr="00FC1FAC" w:rsidRDefault="00C03D25" w:rsidP="00C03D25">
            <w:pPr>
              <w:numPr>
                <w:ilvl w:val="0"/>
                <w:numId w:val="5"/>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Estrategias de Organización:</w:t>
            </w:r>
            <w:r w:rsidRPr="00FC1FAC">
              <w:rPr>
                <w:rFonts w:ascii="Arial" w:eastAsia="Times New Roman" w:hAnsi="Arial" w:cs="Arial"/>
                <w:color w:val="444444"/>
                <w:sz w:val="18"/>
                <w:szCs w:val="18"/>
                <w:lang w:eastAsia="es-CO"/>
              </w:rPr>
              <w:t> Son aquéllas que el aprendiz utiliza para facilitar la comprensión de una determinada información llevándola de una a otra modalidad. Por ejemplo, subrayar las ideas principales de un texto leído, a fin de distinguirlas de las ideas secundarias o hacer esquemas que favorecen la comprensión.</w:t>
            </w:r>
          </w:p>
          <w:p w14:paraId="47376205" w14:textId="77777777" w:rsidR="00C03D25" w:rsidRDefault="00C03D25" w:rsidP="00C03D25">
            <w:pPr>
              <w:numPr>
                <w:ilvl w:val="0"/>
                <w:numId w:val="5"/>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Estrategias Meta cognitivas:</w:t>
            </w:r>
            <w:r w:rsidRPr="00FC1FAC">
              <w:rPr>
                <w:rFonts w:ascii="Arial" w:eastAsia="Times New Roman" w:hAnsi="Arial" w:cs="Arial"/>
                <w:b/>
                <w:bCs/>
                <w:color w:val="444444"/>
                <w:sz w:val="18"/>
                <w:szCs w:val="18"/>
                <w:lang w:eastAsia="es-CO"/>
              </w:rPr>
              <w:t> </w:t>
            </w:r>
            <w:r w:rsidRPr="00FC1FAC">
              <w:rPr>
                <w:rFonts w:ascii="Arial" w:eastAsia="Times New Roman" w:hAnsi="Arial" w:cs="Arial"/>
                <w:color w:val="444444"/>
                <w:sz w:val="18"/>
                <w:szCs w:val="18"/>
                <w:lang w:eastAsia="es-CO"/>
              </w:rPr>
              <w:t>Se conocen también como de revisión y supervisión, las utiliza el sujeto que aprende para establecer metas de una actividad o unidad de aprendizaje, evaluar el grado en que dichas metas están siendo logradas y de allí, si es necesario, modificar las estrategias.</w:t>
            </w:r>
          </w:p>
          <w:p w14:paraId="32B83ADA" w14:textId="77777777" w:rsidR="00C03D25" w:rsidRPr="00FC1FAC" w:rsidRDefault="00C03D25" w:rsidP="00C03D25">
            <w:pPr>
              <w:numPr>
                <w:ilvl w:val="0"/>
                <w:numId w:val="5"/>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color w:val="444444"/>
                <w:sz w:val="18"/>
                <w:szCs w:val="18"/>
                <w:lang w:eastAsia="es-CO"/>
              </w:rPr>
              <w:t>Entre las estrategias y procedimientos metodológicos tomados de los diferentes aportes de las distintas tendencias constructivistas, se pueden señalar varias ya experimentadas, todas las cuales son conducentes al desarrollo de procesos de pensamiento, el que es consustancial a una concepción constructivista. Entre ellas se pueden mencionar :</w:t>
            </w:r>
          </w:p>
          <w:p w14:paraId="60B67949" w14:textId="77777777" w:rsidR="00C03D25" w:rsidRDefault="00C03D25" w:rsidP="00C03D25">
            <w:pPr>
              <w:pStyle w:val="Prrafodelista"/>
              <w:numPr>
                <w:ilvl w:val="0"/>
                <w:numId w:val="6"/>
              </w:numPr>
              <w:spacing w:before="100" w:beforeAutospacing="1" w:after="100" w:afterAutospacing="1" w:line="240" w:lineRule="auto"/>
              <w:rPr>
                <w:rFonts w:ascii="Arial" w:eastAsia="Times New Roman" w:hAnsi="Arial" w:cs="Arial"/>
                <w:color w:val="444444"/>
                <w:sz w:val="18"/>
                <w:szCs w:val="18"/>
                <w:lang w:eastAsia="es-CO"/>
              </w:rPr>
            </w:pPr>
            <w:r>
              <w:rPr>
                <w:rFonts w:ascii="Arial" w:eastAsia="Times New Roman" w:hAnsi="Arial" w:cs="Arial"/>
                <w:color w:val="444444"/>
                <w:sz w:val="18"/>
                <w:szCs w:val="18"/>
                <w:lang w:eastAsia="es-CO"/>
              </w:rPr>
              <w:t>Los mapas conceptuales, las redes semánticas, la lluvia de ideas, l</w:t>
            </w:r>
            <w:r w:rsidRPr="00D77B4F">
              <w:rPr>
                <w:rFonts w:ascii="Arial" w:eastAsia="Times New Roman" w:hAnsi="Arial" w:cs="Arial"/>
                <w:color w:val="444444"/>
                <w:sz w:val="18"/>
                <w:szCs w:val="18"/>
                <w:lang w:eastAsia="es-CO"/>
              </w:rPr>
              <w:t>a elaboración de estrate</w:t>
            </w:r>
            <w:r>
              <w:rPr>
                <w:rFonts w:ascii="Arial" w:eastAsia="Times New Roman" w:hAnsi="Arial" w:cs="Arial"/>
                <w:color w:val="444444"/>
                <w:sz w:val="18"/>
                <w:szCs w:val="18"/>
                <w:lang w:eastAsia="es-CO"/>
              </w:rPr>
              <w:t>gias de resolución de problemas, l</w:t>
            </w:r>
            <w:r w:rsidRPr="00D77B4F">
              <w:rPr>
                <w:rFonts w:ascii="Arial" w:eastAsia="Times New Roman" w:hAnsi="Arial" w:cs="Arial"/>
                <w:color w:val="444444"/>
                <w:sz w:val="18"/>
                <w:szCs w:val="18"/>
                <w:lang w:eastAsia="es-CO"/>
              </w:rPr>
              <w:t>a planifi</w:t>
            </w:r>
            <w:r>
              <w:rPr>
                <w:rFonts w:ascii="Arial" w:eastAsia="Times New Roman" w:hAnsi="Arial" w:cs="Arial"/>
                <w:color w:val="444444"/>
                <w:sz w:val="18"/>
                <w:szCs w:val="18"/>
                <w:lang w:eastAsia="es-CO"/>
              </w:rPr>
              <w:t xml:space="preserve">cación conjunta del aprendizaje, </w:t>
            </w:r>
            <w:r w:rsidRPr="00D77B4F">
              <w:rPr>
                <w:rFonts w:ascii="Arial" w:eastAsia="Times New Roman" w:hAnsi="Arial" w:cs="Arial"/>
                <w:color w:val="444444"/>
                <w:sz w:val="18"/>
                <w:szCs w:val="18"/>
                <w:lang w:eastAsia="es-CO"/>
              </w:rPr>
              <w:t>co</w:t>
            </w:r>
            <w:r>
              <w:rPr>
                <w:rFonts w:ascii="Arial" w:eastAsia="Times New Roman" w:hAnsi="Arial" w:cs="Arial"/>
                <w:color w:val="444444"/>
                <w:sz w:val="18"/>
                <w:szCs w:val="18"/>
                <w:lang w:eastAsia="es-CO"/>
              </w:rPr>
              <w:t xml:space="preserve">nstrucción de gráficos, cuadro juegos de roles. </w:t>
            </w:r>
          </w:p>
          <w:p w14:paraId="00816716" w14:textId="5357D948" w:rsidR="00C03D25" w:rsidRPr="009F287D" w:rsidRDefault="00C03D25" w:rsidP="00C03D25">
            <w:pPr>
              <w:pStyle w:val="Prrafodelista"/>
              <w:numPr>
                <w:ilvl w:val="0"/>
                <w:numId w:val="2"/>
              </w:numPr>
              <w:spacing w:line="360" w:lineRule="auto"/>
              <w:rPr>
                <w:rFonts w:ascii="Arial" w:hAnsi="Arial" w:cs="Arial"/>
                <w:sz w:val="18"/>
                <w:szCs w:val="18"/>
                <w:lang w:val="es-CO"/>
              </w:rPr>
            </w:pPr>
            <w:r>
              <w:rPr>
                <w:rFonts w:ascii="Arial" w:hAnsi="Arial" w:cs="Arial"/>
                <w:color w:val="444444"/>
                <w:sz w:val="18"/>
                <w:szCs w:val="18"/>
              </w:rPr>
              <w:t xml:space="preserve">Los estudiantes </w:t>
            </w:r>
            <w:r w:rsidRPr="005D2C21">
              <w:rPr>
                <w:rFonts w:ascii="Arial" w:hAnsi="Arial" w:cs="Arial"/>
                <w:color w:val="444444"/>
                <w:sz w:val="18"/>
                <w:szCs w:val="18"/>
              </w:rPr>
              <w:t xml:space="preserve"> pueden participar activamente aportando materiales, elementos, artículos de diarios o revistas, fotos, videos, etc., que ellos o el profesor consideren necesarios para su propio aprendiz</w:t>
            </w:r>
            <w:r>
              <w:rPr>
                <w:rFonts w:ascii="Arial" w:hAnsi="Arial" w:cs="Arial"/>
                <w:color w:val="444444"/>
                <w:sz w:val="18"/>
                <w:szCs w:val="18"/>
              </w:rPr>
              <w:t xml:space="preserve">aje. Es preciso que los estudiantes </w:t>
            </w:r>
            <w:r w:rsidRPr="005D2C21">
              <w:rPr>
                <w:rFonts w:ascii="Arial" w:hAnsi="Arial" w:cs="Arial"/>
                <w:color w:val="444444"/>
                <w:sz w:val="18"/>
                <w:szCs w:val="18"/>
              </w:rPr>
              <w:t>extraigan el máximo de provecho de las ayudas visuales. (programas de T.V. documentales), ya que ellas les permiten ejercer procesos de pensamiento y además les permite discriminar acerca de las actitudes de su aprendizaje, en elegir los objetivos, las tareas a ejecutar,</w:t>
            </w:r>
            <w:r>
              <w:rPr>
                <w:rFonts w:ascii="Arial" w:hAnsi="Arial" w:cs="Arial"/>
                <w:color w:val="444444"/>
                <w:sz w:val="18"/>
                <w:szCs w:val="18"/>
              </w:rPr>
              <w:t xml:space="preserve"> </w:t>
            </w:r>
            <w:r w:rsidRPr="005D2C21">
              <w:rPr>
                <w:rFonts w:ascii="Arial" w:hAnsi="Arial" w:cs="Arial"/>
                <w:color w:val="444444"/>
                <w:sz w:val="18"/>
                <w:szCs w:val="18"/>
              </w:rPr>
              <w:t>as secuencias a seguir, pero es deber del profesor incentivarlos para que se vayan siendo más responsables de su propio aprendizaje.</w:t>
            </w:r>
          </w:p>
        </w:tc>
      </w:tr>
      <w:tr w:rsidR="00C03D25" w:rsidRPr="00967006" w14:paraId="395EE960" w14:textId="77777777" w:rsidTr="00C32FD4">
        <w:trPr>
          <w:trHeight w:val="291"/>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C03D25" w:rsidRPr="00967006" w:rsidRDefault="00C03D25" w:rsidP="00C03D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92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A3FE7" w14:textId="77777777" w:rsidR="00C03D25" w:rsidRPr="00D671E9" w:rsidRDefault="00C03D25" w:rsidP="00C03D25">
            <w:pPr>
              <w:spacing w:after="0" w:line="240" w:lineRule="auto"/>
              <w:jc w:val="center"/>
              <w:rPr>
                <w:rFonts w:ascii="Arial" w:hAnsi="Arial" w:cs="Arial"/>
                <w:sz w:val="18"/>
                <w:szCs w:val="18"/>
              </w:rPr>
            </w:pPr>
          </w:p>
          <w:p w14:paraId="3638BAB1" w14:textId="26DF5CCD" w:rsidR="00C03D25" w:rsidRPr="00D671E9" w:rsidRDefault="00CC4900" w:rsidP="00862E0F">
            <w:pPr>
              <w:spacing w:after="0" w:line="240" w:lineRule="auto"/>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9A091C" w:rsidRPr="00D63340" w14:paraId="12F9B607" w14:textId="77777777" w:rsidTr="009B6466">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259BF" w14:textId="77777777" w:rsidR="009A091C" w:rsidRPr="00D63340" w:rsidRDefault="009A091C" w:rsidP="009B6466">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9A091C" w:rsidRPr="00D63340" w14:paraId="05A6AFBC" w14:textId="77777777" w:rsidTr="009B646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C8E285" w14:textId="77777777" w:rsidR="009A091C" w:rsidRPr="00D63340" w:rsidRDefault="009A091C" w:rsidP="009B6466">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9A091C" w:rsidRPr="00D63340" w14:paraId="6E780DEB"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B0613D"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78F45DE"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p>
        </w:tc>
      </w:tr>
      <w:tr w:rsidR="009A091C" w:rsidRPr="00D63340" w14:paraId="1E2035F2"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BADA06"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14AD027" w14:textId="391005B5"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18" w:history="1">
              <w:r w:rsidR="0091703A" w:rsidRPr="00A36310">
                <w:rPr>
                  <w:rStyle w:val="Hipervnculo"/>
                  <w:rFonts w:ascii="Arial" w:eastAsia="Times New Roman" w:hAnsi="Arial" w:cs="Arial"/>
                  <w:b/>
                  <w:bCs/>
                  <w:sz w:val="20"/>
                  <w:szCs w:val="20"/>
                  <w:lang w:eastAsia="es-CO"/>
                </w:rPr>
                <w:t>https://youtu.be/4f3IkoBJSlY</w:t>
              </w:r>
            </w:hyperlink>
            <w:r w:rsidR="0091703A">
              <w:rPr>
                <w:rFonts w:ascii="Arial" w:eastAsia="Times New Roman" w:hAnsi="Arial" w:cs="Arial"/>
                <w:b/>
                <w:bCs/>
                <w:color w:val="000000"/>
                <w:sz w:val="20"/>
                <w:szCs w:val="20"/>
                <w:lang w:eastAsia="es-CO"/>
              </w:rPr>
              <w:t xml:space="preserve"> </w:t>
            </w:r>
          </w:p>
        </w:tc>
      </w:tr>
      <w:tr w:rsidR="009A091C" w:rsidRPr="00D63340" w14:paraId="0D07A4FF"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C24D38"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D19420C" w14:textId="57CCE2A5"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19" w:history="1">
              <w:r w:rsidR="0091703A" w:rsidRPr="00A36310">
                <w:rPr>
                  <w:rStyle w:val="Hipervnculo"/>
                  <w:rFonts w:ascii="Arial" w:eastAsia="Times New Roman" w:hAnsi="Arial" w:cs="Arial"/>
                  <w:b/>
                  <w:bCs/>
                  <w:sz w:val="20"/>
                  <w:szCs w:val="20"/>
                  <w:lang w:eastAsia="es-CO"/>
                </w:rPr>
                <w:t>https://es.liveworksheets.com/hv1482467ge</w:t>
              </w:r>
            </w:hyperlink>
            <w:r w:rsidR="0091703A">
              <w:rPr>
                <w:rFonts w:ascii="Arial" w:eastAsia="Times New Roman" w:hAnsi="Arial" w:cs="Arial"/>
                <w:b/>
                <w:bCs/>
                <w:color w:val="000000"/>
                <w:sz w:val="20"/>
                <w:szCs w:val="20"/>
                <w:lang w:eastAsia="es-CO"/>
              </w:rPr>
              <w:t xml:space="preserve"> </w:t>
            </w:r>
          </w:p>
        </w:tc>
      </w:tr>
      <w:tr w:rsidR="009A091C" w:rsidRPr="00D63340" w14:paraId="4D9841A6"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518DEB"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8BE74EB" w14:textId="3DBB30E9"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0" w:history="1">
              <w:r w:rsidR="0091703A" w:rsidRPr="00A36310">
                <w:rPr>
                  <w:rStyle w:val="Hipervnculo"/>
                  <w:rFonts w:ascii="Arial" w:eastAsia="Times New Roman" w:hAnsi="Arial" w:cs="Arial"/>
                  <w:b/>
                  <w:bCs/>
                  <w:sz w:val="20"/>
                  <w:szCs w:val="20"/>
                  <w:lang w:eastAsia="es-CO"/>
                </w:rPr>
                <w:t>https://es.liveworksheets.com/jd2000544xd</w:t>
              </w:r>
            </w:hyperlink>
            <w:r w:rsidR="0091703A">
              <w:rPr>
                <w:rFonts w:ascii="Arial" w:eastAsia="Times New Roman" w:hAnsi="Arial" w:cs="Arial"/>
                <w:b/>
                <w:bCs/>
                <w:color w:val="000000"/>
                <w:sz w:val="20"/>
                <w:szCs w:val="20"/>
                <w:lang w:eastAsia="es-CO"/>
              </w:rPr>
              <w:t xml:space="preserve"> </w:t>
            </w:r>
          </w:p>
        </w:tc>
      </w:tr>
      <w:tr w:rsidR="009A091C" w:rsidRPr="00D63340" w14:paraId="4AB67750"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1B54D2"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491DC1F" w14:textId="4F85D0CB"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1" w:history="1">
              <w:r w:rsidR="0091703A" w:rsidRPr="00A36310">
                <w:rPr>
                  <w:rStyle w:val="Hipervnculo"/>
                  <w:rFonts w:ascii="Arial" w:eastAsia="Times New Roman" w:hAnsi="Arial" w:cs="Arial"/>
                  <w:b/>
                  <w:bCs/>
                  <w:sz w:val="20"/>
                  <w:szCs w:val="20"/>
                  <w:lang w:eastAsia="es-CO"/>
                </w:rPr>
                <w:t>https://youtu.be/jdWDKG29KfU</w:t>
              </w:r>
            </w:hyperlink>
            <w:r w:rsidR="0091703A">
              <w:rPr>
                <w:rFonts w:ascii="Arial" w:eastAsia="Times New Roman" w:hAnsi="Arial" w:cs="Arial"/>
                <w:b/>
                <w:bCs/>
                <w:color w:val="000000"/>
                <w:sz w:val="20"/>
                <w:szCs w:val="20"/>
                <w:lang w:eastAsia="es-CO"/>
              </w:rPr>
              <w:t xml:space="preserve"> </w:t>
            </w:r>
          </w:p>
        </w:tc>
      </w:tr>
      <w:tr w:rsidR="009A091C" w:rsidRPr="00D63340" w14:paraId="676EB428"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0C2109"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D5C4277"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p>
        </w:tc>
      </w:tr>
      <w:tr w:rsidR="009A091C" w:rsidRPr="00D63340" w14:paraId="6960F6F5"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025613"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DACCDD2" w14:textId="229B11E0"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2" w:history="1">
              <w:r w:rsidR="0091703A" w:rsidRPr="00A36310">
                <w:rPr>
                  <w:rStyle w:val="Hipervnculo"/>
                  <w:rFonts w:ascii="Arial" w:eastAsia="Times New Roman" w:hAnsi="Arial" w:cs="Arial"/>
                  <w:b/>
                  <w:bCs/>
                  <w:sz w:val="20"/>
                  <w:szCs w:val="20"/>
                  <w:lang w:eastAsia="es-CO"/>
                </w:rPr>
                <w:t>https://youtu.be/p0eyWoajuP8</w:t>
              </w:r>
            </w:hyperlink>
            <w:r w:rsidR="0091703A">
              <w:rPr>
                <w:rFonts w:ascii="Arial" w:eastAsia="Times New Roman" w:hAnsi="Arial" w:cs="Arial"/>
                <w:b/>
                <w:bCs/>
                <w:color w:val="000000"/>
                <w:sz w:val="20"/>
                <w:szCs w:val="20"/>
                <w:lang w:eastAsia="es-CO"/>
              </w:rPr>
              <w:t xml:space="preserve"> </w:t>
            </w:r>
          </w:p>
        </w:tc>
      </w:tr>
      <w:tr w:rsidR="009A091C" w:rsidRPr="00D63340" w14:paraId="055941DE"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EF1701"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A5260D3" w14:textId="19C50909"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3" w:history="1">
              <w:r w:rsidR="0091703A" w:rsidRPr="00A36310">
                <w:rPr>
                  <w:rStyle w:val="Hipervnculo"/>
                  <w:rFonts w:ascii="Arial" w:eastAsia="Times New Roman" w:hAnsi="Arial" w:cs="Arial"/>
                  <w:b/>
                  <w:bCs/>
                  <w:sz w:val="20"/>
                  <w:szCs w:val="20"/>
                  <w:lang w:eastAsia="es-CO"/>
                </w:rPr>
                <w:t>https://youtu.be/j_jpBsZKBpo</w:t>
              </w:r>
            </w:hyperlink>
            <w:r w:rsidR="0091703A">
              <w:rPr>
                <w:rFonts w:ascii="Arial" w:eastAsia="Times New Roman" w:hAnsi="Arial" w:cs="Arial"/>
                <w:b/>
                <w:bCs/>
                <w:color w:val="000000"/>
                <w:sz w:val="20"/>
                <w:szCs w:val="20"/>
                <w:lang w:eastAsia="es-CO"/>
              </w:rPr>
              <w:t xml:space="preserve"> </w:t>
            </w:r>
          </w:p>
        </w:tc>
      </w:tr>
      <w:tr w:rsidR="009A091C" w:rsidRPr="00D63340" w14:paraId="31E1C8D4"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409280"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44122D2" w14:textId="430636FE"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4" w:history="1">
              <w:r w:rsidR="0091703A" w:rsidRPr="00A36310">
                <w:rPr>
                  <w:rStyle w:val="Hipervnculo"/>
                  <w:rFonts w:ascii="Arial" w:eastAsia="Times New Roman" w:hAnsi="Arial" w:cs="Arial"/>
                  <w:b/>
                  <w:bCs/>
                  <w:sz w:val="20"/>
                  <w:szCs w:val="20"/>
                  <w:lang w:eastAsia="es-CO"/>
                </w:rPr>
                <w:t>https://youtu.be/uYAC9xtdpqA</w:t>
              </w:r>
            </w:hyperlink>
            <w:r w:rsidR="0091703A">
              <w:rPr>
                <w:rFonts w:ascii="Arial" w:eastAsia="Times New Roman" w:hAnsi="Arial" w:cs="Arial"/>
                <w:b/>
                <w:bCs/>
                <w:color w:val="000000"/>
                <w:sz w:val="20"/>
                <w:szCs w:val="20"/>
                <w:lang w:eastAsia="es-CO"/>
              </w:rPr>
              <w:t xml:space="preserve"> </w:t>
            </w:r>
          </w:p>
        </w:tc>
      </w:tr>
      <w:tr w:rsidR="009A091C" w:rsidRPr="00D63340" w14:paraId="786E5DE7"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E22E21"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9107BE9" w14:textId="1AFDA57E"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5" w:history="1">
              <w:r w:rsidR="0091703A" w:rsidRPr="00A36310">
                <w:rPr>
                  <w:rStyle w:val="Hipervnculo"/>
                  <w:rFonts w:ascii="Arial" w:eastAsia="Times New Roman" w:hAnsi="Arial" w:cs="Arial"/>
                  <w:b/>
                  <w:bCs/>
                  <w:sz w:val="20"/>
                  <w:szCs w:val="20"/>
                  <w:lang w:eastAsia="es-CO"/>
                </w:rPr>
                <w:t>https://youtu.be/zeYS3xsyRGI</w:t>
              </w:r>
            </w:hyperlink>
            <w:r w:rsidR="0091703A">
              <w:rPr>
                <w:rFonts w:ascii="Arial" w:eastAsia="Times New Roman" w:hAnsi="Arial" w:cs="Arial"/>
                <w:b/>
                <w:bCs/>
                <w:color w:val="000000"/>
                <w:sz w:val="20"/>
                <w:szCs w:val="20"/>
                <w:lang w:eastAsia="es-CO"/>
              </w:rPr>
              <w:t xml:space="preserve"> </w:t>
            </w:r>
          </w:p>
        </w:tc>
      </w:tr>
      <w:tr w:rsidR="009A091C" w:rsidRPr="00D63340" w14:paraId="761CA4DE" w14:textId="77777777" w:rsidTr="009B646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D1552F7"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9A091C" w:rsidRPr="00D63340" w14:paraId="064709E6"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EDE25E"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8120498"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p>
        </w:tc>
      </w:tr>
      <w:tr w:rsidR="009A091C" w:rsidRPr="00D63340" w14:paraId="21F6AEAF"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536563"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06586F2" w14:textId="4BA693DF"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6" w:history="1">
              <w:r w:rsidR="0091703A" w:rsidRPr="00A36310">
                <w:rPr>
                  <w:rStyle w:val="Hipervnculo"/>
                  <w:rFonts w:ascii="Arial" w:eastAsia="Times New Roman" w:hAnsi="Arial" w:cs="Arial"/>
                  <w:b/>
                  <w:bCs/>
                  <w:sz w:val="20"/>
                  <w:szCs w:val="20"/>
                  <w:lang w:eastAsia="es-CO"/>
                </w:rPr>
                <w:t>https://youtu.be/41j4C-Jq7yE</w:t>
              </w:r>
            </w:hyperlink>
            <w:r w:rsidR="0091703A">
              <w:rPr>
                <w:rFonts w:ascii="Arial" w:eastAsia="Times New Roman" w:hAnsi="Arial" w:cs="Arial"/>
                <w:b/>
                <w:bCs/>
                <w:color w:val="000000"/>
                <w:sz w:val="20"/>
                <w:szCs w:val="20"/>
                <w:lang w:eastAsia="es-CO"/>
              </w:rPr>
              <w:t xml:space="preserve"> </w:t>
            </w:r>
          </w:p>
        </w:tc>
      </w:tr>
      <w:tr w:rsidR="009A091C" w:rsidRPr="00D63340" w14:paraId="4B976FB2"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982EF8"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C4E86D5" w14:textId="2A7DDE07"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7" w:history="1">
              <w:r w:rsidR="0091703A" w:rsidRPr="00A36310">
                <w:rPr>
                  <w:rStyle w:val="Hipervnculo"/>
                  <w:rFonts w:ascii="Arial" w:eastAsia="Times New Roman" w:hAnsi="Arial" w:cs="Arial"/>
                  <w:b/>
                  <w:bCs/>
                  <w:sz w:val="20"/>
                  <w:szCs w:val="20"/>
                  <w:lang w:eastAsia="es-CO"/>
                </w:rPr>
                <w:t>https://youtu.be/Sle_WD8oK5E</w:t>
              </w:r>
            </w:hyperlink>
            <w:r w:rsidR="0091703A">
              <w:rPr>
                <w:rFonts w:ascii="Arial" w:eastAsia="Times New Roman" w:hAnsi="Arial" w:cs="Arial"/>
                <w:b/>
                <w:bCs/>
                <w:color w:val="000000"/>
                <w:sz w:val="20"/>
                <w:szCs w:val="20"/>
                <w:lang w:eastAsia="es-CO"/>
              </w:rPr>
              <w:t xml:space="preserve"> </w:t>
            </w:r>
          </w:p>
        </w:tc>
      </w:tr>
      <w:tr w:rsidR="009A091C" w:rsidRPr="00D63340" w14:paraId="1E4B822B"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A4E319"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FA8EAFB" w14:textId="29550A01"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8" w:history="1">
              <w:r w:rsidR="0091703A" w:rsidRPr="00A36310">
                <w:rPr>
                  <w:rStyle w:val="Hipervnculo"/>
                  <w:rFonts w:ascii="Arial" w:eastAsia="Times New Roman" w:hAnsi="Arial" w:cs="Arial"/>
                  <w:b/>
                  <w:bCs/>
                  <w:sz w:val="20"/>
                  <w:szCs w:val="20"/>
                  <w:lang w:eastAsia="es-CO"/>
                </w:rPr>
                <w:t>https://youtu.be/D4y-Vxtm6_k</w:t>
              </w:r>
            </w:hyperlink>
            <w:r w:rsidR="0091703A">
              <w:rPr>
                <w:rFonts w:ascii="Arial" w:eastAsia="Times New Roman" w:hAnsi="Arial" w:cs="Arial"/>
                <w:b/>
                <w:bCs/>
                <w:color w:val="000000"/>
                <w:sz w:val="20"/>
                <w:szCs w:val="20"/>
                <w:lang w:eastAsia="es-CO"/>
              </w:rPr>
              <w:t xml:space="preserve"> </w:t>
            </w:r>
          </w:p>
        </w:tc>
      </w:tr>
      <w:tr w:rsidR="009A091C" w:rsidRPr="00D63340" w14:paraId="7E838174"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CD5D13"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E78773F" w14:textId="731E7B60"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29" w:history="1">
              <w:r w:rsidR="0091703A" w:rsidRPr="00A36310">
                <w:rPr>
                  <w:rStyle w:val="Hipervnculo"/>
                  <w:rFonts w:ascii="Arial" w:eastAsia="Times New Roman" w:hAnsi="Arial" w:cs="Arial"/>
                  <w:b/>
                  <w:bCs/>
                  <w:sz w:val="20"/>
                  <w:szCs w:val="20"/>
                  <w:lang w:eastAsia="es-CO"/>
                </w:rPr>
                <w:t>https://youtu.be/b-vU2JqAiZw</w:t>
              </w:r>
            </w:hyperlink>
            <w:r w:rsidR="0091703A">
              <w:rPr>
                <w:rFonts w:ascii="Arial" w:eastAsia="Times New Roman" w:hAnsi="Arial" w:cs="Arial"/>
                <w:b/>
                <w:bCs/>
                <w:color w:val="000000"/>
                <w:sz w:val="20"/>
                <w:szCs w:val="20"/>
                <w:lang w:eastAsia="es-CO"/>
              </w:rPr>
              <w:t xml:space="preserve"> </w:t>
            </w:r>
          </w:p>
        </w:tc>
      </w:tr>
      <w:tr w:rsidR="009A091C" w:rsidRPr="00D63340" w14:paraId="438B2C8C"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0A299E"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EEB4A39"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p>
        </w:tc>
      </w:tr>
      <w:tr w:rsidR="009A091C" w:rsidRPr="00D63340" w14:paraId="33F645FA"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38C768"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646C4BD" w14:textId="67A761E2"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0" w:history="1">
              <w:r w:rsidR="0091703A" w:rsidRPr="00A36310">
                <w:rPr>
                  <w:rStyle w:val="Hipervnculo"/>
                  <w:rFonts w:ascii="Arial" w:eastAsia="Times New Roman" w:hAnsi="Arial" w:cs="Arial"/>
                  <w:b/>
                  <w:bCs/>
                  <w:sz w:val="20"/>
                  <w:szCs w:val="20"/>
                  <w:lang w:eastAsia="es-CO"/>
                </w:rPr>
                <w:t>https://youtu.be/dfzlBAMVrBI</w:t>
              </w:r>
            </w:hyperlink>
            <w:r w:rsidR="0091703A">
              <w:rPr>
                <w:rFonts w:ascii="Arial" w:eastAsia="Times New Roman" w:hAnsi="Arial" w:cs="Arial"/>
                <w:b/>
                <w:bCs/>
                <w:color w:val="000000"/>
                <w:sz w:val="20"/>
                <w:szCs w:val="20"/>
                <w:lang w:eastAsia="es-CO"/>
              </w:rPr>
              <w:t xml:space="preserve"> </w:t>
            </w:r>
          </w:p>
        </w:tc>
      </w:tr>
      <w:tr w:rsidR="009A091C" w:rsidRPr="00D63340" w14:paraId="4F5A3652"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E74DF5"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9A66415" w14:textId="35429BD5"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1" w:history="1">
              <w:r w:rsidR="0091703A" w:rsidRPr="00A36310">
                <w:rPr>
                  <w:rStyle w:val="Hipervnculo"/>
                  <w:rFonts w:ascii="Arial" w:eastAsia="Times New Roman" w:hAnsi="Arial" w:cs="Arial"/>
                  <w:b/>
                  <w:bCs/>
                  <w:sz w:val="20"/>
                  <w:szCs w:val="20"/>
                  <w:lang w:eastAsia="es-CO"/>
                </w:rPr>
                <w:t>https://youtu.be/BDogfXOZYA0</w:t>
              </w:r>
            </w:hyperlink>
            <w:r w:rsidR="0091703A">
              <w:rPr>
                <w:rFonts w:ascii="Arial" w:eastAsia="Times New Roman" w:hAnsi="Arial" w:cs="Arial"/>
                <w:b/>
                <w:bCs/>
                <w:color w:val="000000"/>
                <w:sz w:val="20"/>
                <w:szCs w:val="20"/>
                <w:lang w:eastAsia="es-CO"/>
              </w:rPr>
              <w:t xml:space="preserve"> </w:t>
            </w:r>
          </w:p>
        </w:tc>
      </w:tr>
      <w:tr w:rsidR="009A091C" w:rsidRPr="00D63340" w14:paraId="5D18BE11"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2E2C693"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0E8C69F" w14:textId="01704875"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2" w:history="1">
              <w:r w:rsidR="0091703A" w:rsidRPr="00A36310">
                <w:rPr>
                  <w:rStyle w:val="Hipervnculo"/>
                  <w:rFonts w:ascii="Arial" w:eastAsia="Times New Roman" w:hAnsi="Arial" w:cs="Arial"/>
                  <w:b/>
                  <w:bCs/>
                  <w:sz w:val="20"/>
                  <w:szCs w:val="20"/>
                  <w:lang w:eastAsia="es-CO"/>
                </w:rPr>
                <w:t>https://youtu.be/cihsaDLvfEo</w:t>
              </w:r>
            </w:hyperlink>
            <w:r w:rsidR="0091703A">
              <w:rPr>
                <w:rFonts w:ascii="Arial" w:eastAsia="Times New Roman" w:hAnsi="Arial" w:cs="Arial"/>
                <w:b/>
                <w:bCs/>
                <w:color w:val="000000"/>
                <w:sz w:val="20"/>
                <w:szCs w:val="20"/>
                <w:lang w:eastAsia="es-CO"/>
              </w:rPr>
              <w:t xml:space="preserve"> </w:t>
            </w:r>
          </w:p>
        </w:tc>
      </w:tr>
      <w:tr w:rsidR="009A091C" w:rsidRPr="00D63340" w14:paraId="4646B2E1"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407921"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5973B07E" w14:textId="3A64A5E1"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3" w:history="1">
              <w:r w:rsidR="0091703A" w:rsidRPr="00A36310">
                <w:rPr>
                  <w:rStyle w:val="Hipervnculo"/>
                  <w:rFonts w:ascii="Arial" w:eastAsia="Times New Roman" w:hAnsi="Arial" w:cs="Arial"/>
                  <w:b/>
                  <w:bCs/>
                  <w:sz w:val="20"/>
                  <w:szCs w:val="20"/>
                  <w:lang w:eastAsia="es-CO"/>
                </w:rPr>
                <w:t>https://youtu.be/0FN4cCI4L24</w:t>
              </w:r>
            </w:hyperlink>
            <w:r w:rsidR="0091703A">
              <w:rPr>
                <w:rFonts w:ascii="Arial" w:eastAsia="Times New Roman" w:hAnsi="Arial" w:cs="Arial"/>
                <w:b/>
                <w:bCs/>
                <w:color w:val="000000"/>
                <w:sz w:val="20"/>
                <w:szCs w:val="20"/>
                <w:lang w:eastAsia="es-CO"/>
              </w:rPr>
              <w:t xml:space="preserve"> </w:t>
            </w:r>
          </w:p>
        </w:tc>
      </w:tr>
      <w:tr w:rsidR="009A091C" w:rsidRPr="00D63340" w14:paraId="13D5538A" w14:textId="77777777" w:rsidTr="009B646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1494B2A"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9A091C" w:rsidRPr="00D63340" w14:paraId="43457B47"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F2A155"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C242FAA"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p>
        </w:tc>
      </w:tr>
      <w:tr w:rsidR="009A091C" w:rsidRPr="00D63340" w14:paraId="1757A672"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9729A2"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12519B2" w14:textId="2D5C9675"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4" w:history="1">
              <w:r w:rsidR="009B6466" w:rsidRPr="00A36310">
                <w:rPr>
                  <w:rStyle w:val="Hipervnculo"/>
                  <w:rFonts w:ascii="Arial" w:eastAsia="Times New Roman" w:hAnsi="Arial" w:cs="Arial"/>
                  <w:b/>
                  <w:bCs/>
                  <w:sz w:val="20"/>
                  <w:szCs w:val="20"/>
                  <w:lang w:eastAsia="es-CO"/>
                </w:rPr>
                <w:t>https://youtu.be/v9JZgdxb2Jo</w:t>
              </w:r>
            </w:hyperlink>
            <w:r w:rsidR="009B6466">
              <w:rPr>
                <w:rFonts w:ascii="Arial" w:eastAsia="Times New Roman" w:hAnsi="Arial" w:cs="Arial"/>
                <w:b/>
                <w:bCs/>
                <w:color w:val="000000"/>
                <w:sz w:val="20"/>
                <w:szCs w:val="20"/>
                <w:lang w:eastAsia="es-CO"/>
              </w:rPr>
              <w:t xml:space="preserve"> </w:t>
            </w:r>
          </w:p>
        </w:tc>
      </w:tr>
      <w:tr w:rsidR="009A091C" w:rsidRPr="00D63340" w14:paraId="5538CAB9"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9922A8"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45D34632" w14:textId="50634288"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5" w:history="1">
              <w:r w:rsidR="009B6466" w:rsidRPr="00A36310">
                <w:rPr>
                  <w:rStyle w:val="Hipervnculo"/>
                  <w:rFonts w:ascii="Arial" w:eastAsia="Times New Roman" w:hAnsi="Arial" w:cs="Arial"/>
                  <w:b/>
                  <w:bCs/>
                  <w:sz w:val="20"/>
                  <w:szCs w:val="20"/>
                  <w:lang w:eastAsia="es-CO"/>
                </w:rPr>
                <w:t>https://youtu.be/l6mIyqj3UPE</w:t>
              </w:r>
            </w:hyperlink>
            <w:r w:rsidR="009B6466">
              <w:rPr>
                <w:rFonts w:ascii="Arial" w:eastAsia="Times New Roman" w:hAnsi="Arial" w:cs="Arial"/>
                <w:b/>
                <w:bCs/>
                <w:color w:val="000000"/>
                <w:sz w:val="20"/>
                <w:szCs w:val="20"/>
                <w:lang w:eastAsia="es-CO"/>
              </w:rPr>
              <w:t xml:space="preserve"> </w:t>
            </w:r>
          </w:p>
        </w:tc>
      </w:tr>
      <w:tr w:rsidR="009A091C" w:rsidRPr="00D63340" w14:paraId="69949E64"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C5FDE2"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CA9CFC6" w14:textId="2FC66C64"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6" w:history="1">
              <w:r w:rsidR="009B6466" w:rsidRPr="00A36310">
                <w:rPr>
                  <w:rStyle w:val="Hipervnculo"/>
                  <w:rFonts w:ascii="Arial" w:eastAsia="Times New Roman" w:hAnsi="Arial" w:cs="Arial"/>
                  <w:b/>
                  <w:bCs/>
                  <w:sz w:val="20"/>
                  <w:szCs w:val="20"/>
                  <w:lang w:eastAsia="es-CO"/>
                </w:rPr>
                <w:t>https://youtu.be/lYNBSp5a3RA</w:t>
              </w:r>
            </w:hyperlink>
            <w:r w:rsidR="009B6466">
              <w:rPr>
                <w:rFonts w:ascii="Arial" w:eastAsia="Times New Roman" w:hAnsi="Arial" w:cs="Arial"/>
                <w:b/>
                <w:bCs/>
                <w:color w:val="000000"/>
                <w:sz w:val="20"/>
                <w:szCs w:val="20"/>
                <w:lang w:eastAsia="es-CO"/>
              </w:rPr>
              <w:t xml:space="preserve"> </w:t>
            </w:r>
          </w:p>
        </w:tc>
      </w:tr>
      <w:tr w:rsidR="009A091C" w:rsidRPr="00D63340" w14:paraId="13DF7814"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8D5CC4"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B2C770A" w14:textId="4D3080B3"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7" w:history="1">
              <w:r w:rsidR="00EA3E74" w:rsidRPr="00A36310">
                <w:rPr>
                  <w:rStyle w:val="Hipervnculo"/>
                  <w:rFonts w:ascii="Arial" w:eastAsia="Times New Roman" w:hAnsi="Arial" w:cs="Arial"/>
                  <w:b/>
                  <w:bCs/>
                  <w:sz w:val="20"/>
                  <w:szCs w:val="20"/>
                  <w:lang w:eastAsia="es-CO"/>
                </w:rPr>
                <w:t>https://youtu.be/jdWDKG29KfU</w:t>
              </w:r>
            </w:hyperlink>
            <w:r w:rsidR="00EA3E74">
              <w:rPr>
                <w:rFonts w:ascii="Arial" w:eastAsia="Times New Roman" w:hAnsi="Arial" w:cs="Arial"/>
                <w:b/>
                <w:bCs/>
                <w:color w:val="000000"/>
                <w:sz w:val="20"/>
                <w:szCs w:val="20"/>
                <w:lang w:eastAsia="es-CO"/>
              </w:rPr>
              <w:t xml:space="preserve"> </w:t>
            </w:r>
            <w:r w:rsidR="009B6466">
              <w:rPr>
                <w:rFonts w:ascii="Arial" w:eastAsia="Times New Roman" w:hAnsi="Arial" w:cs="Arial"/>
                <w:b/>
                <w:bCs/>
                <w:color w:val="000000"/>
                <w:sz w:val="20"/>
                <w:szCs w:val="20"/>
                <w:lang w:eastAsia="es-CO"/>
              </w:rPr>
              <w:t xml:space="preserve"> </w:t>
            </w:r>
          </w:p>
        </w:tc>
      </w:tr>
      <w:tr w:rsidR="009A091C" w:rsidRPr="00D63340" w14:paraId="0F49ED45"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0E48A4"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205B051"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p>
        </w:tc>
      </w:tr>
      <w:tr w:rsidR="009A091C" w:rsidRPr="00D63340" w14:paraId="2307FDEE"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201B61"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4C70B44" w14:textId="377BAD54"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8" w:history="1">
              <w:r w:rsidR="009B6466" w:rsidRPr="00A36310">
                <w:rPr>
                  <w:rStyle w:val="Hipervnculo"/>
                  <w:rFonts w:ascii="Arial" w:eastAsia="Times New Roman" w:hAnsi="Arial" w:cs="Arial"/>
                  <w:b/>
                  <w:bCs/>
                  <w:sz w:val="20"/>
                  <w:szCs w:val="20"/>
                  <w:lang w:eastAsia="es-CO"/>
                </w:rPr>
                <w:t>https://youtu.be/Kz3wwsM8pzE</w:t>
              </w:r>
            </w:hyperlink>
            <w:r w:rsidR="009B6466">
              <w:rPr>
                <w:rFonts w:ascii="Arial" w:eastAsia="Times New Roman" w:hAnsi="Arial" w:cs="Arial"/>
                <w:b/>
                <w:bCs/>
                <w:color w:val="000000"/>
                <w:sz w:val="20"/>
                <w:szCs w:val="20"/>
                <w:lang w:eastAsia="es-CO"/>
              </w:rPr>
              <w:t xml:space="preserve"> </w:t>
            </w:r>
          </w:p>
        </w:tc>
      </w:tr>
      <w:tr w:rsidR="009A091C" w:rsidRPr="00D63340" w14:paraId="2F2673E3"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A55F38"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7428CF5" w14:textId="357CF798"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39" w:history="1">
              <w:r w:rsidR="009B6466" w:rsidRPr="00A36310">
                <w:rPr>
                  <w:rStyle w:val="Hipervnculo"/>
                  <w:rFonts w:ascii="Arial" w:eastAsia="Times New Roman" w:hAnsi="Arial" w:cs="Arial"/>
                  <w:b/>
                  <w:bCs/>
                  <w:sz w:val="20"/>
                  <w:szCs w:val="20"/>
                  <w:lang w:eastAsia="es-CO"/>
                </w:rPr>
                <w:t>https://youtu.be/K_bFNniZh0M</w:t>
              </w:r>
            </w:hyperlink>
            <w:r w:rsidR="009B6466">
              <w:rPr>
                <w:rFonts w:ascii="Arial" w:eastAsia="Times New Roman" w:hAnsi="Arial" w:cs="Arial"/>
                <w:b/>
                <w:bCs/>
                <w:color w:val="000000"/>
                <w:sz w:val="20"/>
                <w:szCs w:val="20"/>
                <w:lang w:eastAsia="es-CO"/>
              </w:rPr>
              <w:t xml:space="preserve"> </w:t>
            </w:r>
          </w:p>
        </w:tc>
      </w:tr>
      <w:tr w:rsidR="009A091C" w:rsidRPr="00D63340" w14:paraId="53038EF4"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389FFB"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T7</w:t>
            </w:r>
          </w:p>
        </w:tc>
        <w:tc>
          <w:tcPr>
            <w:tcW w:w="9513" w:type="dxa"/>
            <w:tcBorders>
              <w:top w:val="nil"/>
              <w:left w:val="nil"/>
              <w:bottom w:val="single" w:sz="4" w:space="0" w:color="auto"/>
              <w:right w:val="single" w:sz="4" w:space="0" w:color="auto"/>
            </w:tcBorders>
            <w:shd w:val="clear" w:color="auto" w:fill="auto"/>
            <w:noWrap/>
            <w:vAlign w:val="bottom"/>
            <w:hideMark/>
          </w:tcPr>
          <w:p w14:paraId="245E5C31" w14:textId="7F0191BA"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0" w:history="1">
              <w:r w:rsidR="009B6466" w:rsidRPr="00A36310">
                <w:rPr>
                  <w:rStyle w:val="Hipervnculo"/>
                  <w:rFonts w:ascii="Arial" w:eastAsia="Times New Roman" w:hAnsi="Arial" w:cs="Arial"/>
                  <w:b/>
                  <w:bCs/>
                  <w:sz w:val="20"/>
                  <w:szCs w:val="20"/>
                  <w:lang w:eastAsia="es-CO"/>
                </w:rPr>
                <w:t>https://youtu.be/uYAC9xtdpqA</w:t>
              </w:r>
            </w:hyperlink>
            <w:r w:rsidR="009B6466">
              <w:rPr>
                <w:rFonts w:ascii="Arial" w:eastAsia="Times New Roman" w:hAnsi="Arial" w:cs="Arial"/>
                <w:b/>
                <w:bCs/>
                <w:color w:val="000000"/>
                <w:sz w:val="20"/>
                <w:szCs w:val="20"/>
                <w:lang w:eastAsia="es-CO"/>
              </w:rPr>
              <w:t xml:space="preserve"> </w:t>
            </w:r>
          </w:p>
        </w:tc>
      </w:tr>
      <w:tr w:rsidR="009A091C" w:rsidRPr="00D63340" w14:paraId="6026080F"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900799"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2805413" w14:textId="7CA17E91"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1" w:history="1">
              <w:r w:rsidR="00EA3E74" w:rsidRPr="00A36310">
                <w:rPr>
                  <w:rStyle w:val="Hipervnculo"/>
                  <w:rFonts w:ascii="Arial" w:eastAsia="Times New Roman" w:hAnsi="Arial" w:cs="Arial"/>
                  <w:b/>
                  <w:bCs/>
                  <w:sz w:val="20"/>
                  <w:szCs w:val="20"/>
                  <w:lang w:eastAsia="es-CO"/>
                </w:rPr>
                <w:t>https://youtu.be/9eOc27f08M4v</w:t>
              </w:r>
            </w:hyperlink>
            <w:r w:rsidR="00EA3E74">
              <w:rPr>
                <w:rFonts w:ascii="Arial" w:eastAsia="Times New Roman" w:hAnsi="Arial" w:cs="Arial"/>
                <w:b/>
                <w:bCs/>
                <w:color w:val="000000"/>
                <w:sz w:val="20"/>
                <w:szCs w:val="20"/>
                <w:lang w:eastAsia="es-CO"/>
              </w:rPr>
              <w:t xml:space="preserve"> </w:t>
            </w:r>
          </w:p>
        </w:tc>
      </w:tr>
      <w:tr w:rsidR="009A091C" w:rsidRPr="00D63340" w14:paraId="3AA61C2C" w14:textId="77777777" w:rsidTr="009B646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E101944"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9A091C" w:rsidRPr="00D63340" w14:paraId="33375831"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938EFE"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4E152EE"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p>
        </w:tc>
      </w:tr>
      <w:tr w:rsidR="009A091C" w:rsidRPr="00D63340" w14:paraId="643E45F1"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3F2092"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9D179E6" w14:textId="78F8A5F9"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2" w:history="1">
              <w:r w:rsidR="00EA3E74" w:rsidRPr="00A36310">
                <w:rPr>
                  <w:rStyle w:val="Hipervnculo"/>
                  <w:rFonts w:ascii="Arial" w:eastAsia="Times New Roman" w:hAnsi="Arial" w:cs="Arial"/>
                  <w:b/>
                  <w:bCs/>
                  <w:sz w:val="20"/>
                  <w:szCs w:val="20"/>
                  <w:lang w:eastAsia="es-CO"/>
                </w:rPr>
                <w:t>https://youtu.be/MCH7StNflXM</w:t>
              </w:r>
            </w:hyperlink>
            <w:r w:rsidR="00EA3E74">
              <w:rPr>
                <w:rFonts w:ascii="Arial" w:eastAsia="Times New Roman" w:hAnsi="Arial" w:cs="Arial"/>
                <w:b/>
                <w:bCs/>
                <w:color w:val="000000"/>
                <w:sz w:val="20"/>
                <w:szCs w:val="20"/>
                <w:lang w:eastAsia="es-CO"/>
              </w:rPr>
              <w:t xml:space="preserve"> </w:t>
            </w:r>
          </w:p>
        </w:tc>
      </w:tr>
      <w:tr w:rsidR="009A091C" w:rsidRPr="00D63340" w14:paraId="1FD8A25C"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0E2324"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D66E7D4" w14:textId="7B583A60"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3" w:history="1">
              <w:r w:rsidR="00EA3E74" w:rsidRPr="00A36310">
                <w:rPr>
                  <w:rStyle w:val="Hipervnculo"/>
                  <w:rFonts w:ascii="Arial" w:eastAsia="Times New Roman" w:hAnsi="Arial" w:cs="Arial"/>
                  <w:b/>
                  <w:bCs/>
                  <w:sz w:val="20"/>
                  <w:szCs w:val="20"/>
                  <w:lang w:eastAsia="es-CO"/>
                </w:rPr>
                <w:t>https://youtu.be/LqFEc-dAIOA</w:t>
              </w:r>
            </w:hyperlink>
            <w:r w:rsidR="00EA3E74">
              <w:rPr>
                <w:rFonts w:ascii="Arial" w:eastAsia="Times New Roman" w:hAnsi="Arial" w:cs="Arial"/>
                <w:b/>
                <w:bCs/>
                <w:color w:val="000000"/>
                <w:sz w:val="20"/>
                <w:szCs w:val="20"/>
                <w:lang w:eastAsia="es-CO"/>
              </w:rPr>
              <w:t xml:space="preserve"> </w:t>
            </w:r>
          </w:p>
        </w:tc>
      </w:tr>
      <w:tr w:rsidR="009A091C" w:rsidRPr="00D63340" w14:paraId="17A34AF7"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D95E17"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1FB7AD0" w14:textId="64C8BE39"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4" w:history="1">
              <w:r w:rsidR="00EA3E74" w:rsidRPr="00A36310">
                <w:rPr>
                  <w:rStyle w:val="Hipervnculo"/>
                  <w:rFonts w:ascii="Arial" w:eastAsia="Times New Roman" w:hAnsi="Arial" w:cs="Arial"/>
                  <w:b/>
                  <w:bCs/>
                  <w:sz w:val="20"/>
                  <w:szCs w:val="20"/>
                  <w:lang w:eastAsia="es-CO"/>
                </w:rPr>
                <w:t>https://youtu.be/p29c2mhm-UE</w:t>
              </w:r>
            </w:hyperlink>
            <w:r w:rsidR="00EA3E74">
              <w:rPr>
                <w:rFonts w:ascii="Arial" w:eastAsia="Times New Roman" w:hAnsi="Arial" w:cs="Arial"/>
                <w:b/>
                <w:bCs/>
                <w:color w:val="000000"/>
                <w:sz w:val="20"/>
                <w:szCs w:val="20"/>
                <w:lang w:eastAsia="es-CO"/>
              </w:rPr>
              <w:t xml:space="preserve"> </w:t>
            </w:r>
          </w:p>
        </w:tc>
      </w:tr>
      <w:tr w:rsidR="009A091C" w:rsidRPr="00D63340" w14:paraId="230F6708"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7FB18E"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3CB8DE5" w14:textId="4C69C96D"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5" w:history="1">
              <w:r w:rsidR="00EA3E74" w:rsidRPr="00A36310">
                <w:rPr>
                  <w:rStyle w:val="Hipervnculo"/>
                  <w:rFonts w:ascii="Arial" w:eastAsia="Times New Roman" w:hAnsi="Arial" w:cs="Arial"/>
                  <w:b/>
                  <w:bCs/>
                  <w:sz w:val="20"/>
                  <w:szCs w:val="20"/>
                  <w:lang w:eastAsia="es-CO"/>
                </w:rPr>
                <w:t>https://es.liveworksheets.com/ho2038819ac</w:t>
              </w:r>
            </w:hyperlink>
            <w:r w:rsidR="00EA3E74">
              <w:rPr>
                <w:rFonts w:ascii="Arial" w:eastAsia="Times New Roman" w:hAnsi="Arial" w:cs="Arial"/>
                <w:b/>
                <w:bCs/>
                <w:color w:val="000000"/>
                <w:sz w:val="20"/>
                <w:szCs w:val="20"/>
                <w:lang w:eastAsia="es-CO"/>
              </w:rPr>
              <w:t xml:space="preserve"> </w:t>
            </w:r>
          </w:p>
        </w:tc>
      </w:tr>
      <w:tr w:rsidR="009A091C" w:rsidRPr="00D63340" w14:paraId="6224F7DE"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F05368"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EBC8AC8"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p>
        </w:tc>
      </w:tr>
      <w:tr w:rsidR="009A091C" w:rsidRPr="00D63340" w14:paraId="2D005335"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45D7FD"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57BE4AA" w14:textId="7A2E12C4"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6" w:history="1">
              <w:r w:rsidR="00DE0C00" w:rsidRPr="00A36310">
                <w:rPr>
                  <w:rStyle w:val="Hipervnculo"/>
                  <w:rFonts w:ascii="Arial" w:eastAsia="Times New Roman" w:hAnsi="Arial" w:cs="Arial"/>
                  <w:b/>
                  <w:bCs/>
                  <w:sz w:val="20"/>
                  <w:szCs w:val="20"/>
                  <w:lang w:eastAsia="es-CO"/>
                </w:rPr>
                <w:t>https://youtu.be/W4V6Ch-DdJc</w:t>
              </w:r>
            </w:hyperlink>
            <w:r w:rsidR="00DE0C00">
              <w:rPr>
                <w:rFonts w:ascii="Arial" w:eastAsia="Times New Roman" w:hAnsi="Arial" w:cs="Arial"/>
                <w:b/>
                <w:bCs/>
                <w:color w:val="000000"/>
                <w:sz w:val="20"/>
                <w:szCs w:val="20"/>
                <w:lang w:eastAsia="es-CO"/>
              </w:rPr>
              <w:t xml:space="preserve"> </w:t>
            </w:r>
          </w:p>
        </w:tc>
      </w:tr>
      <w:tr w:rsidR="009A091C" w:rsidRPr="00D63340" w14:paraId="12FD497E"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84DF11"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46E353E" w14:textId="0586D2FE"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7" w:history="1">
              <w:r w:rsidR="00DE0C00" w:rsidRPr="00A36310">
                <w:rPr>
                  <w:rStyle w:val="Hipervnculo"/>
                  <w:rFonts w:ascii="Arial" w:eastAsia="Times New Roman" w:hAnsi="Arial" w:cs="Arial"/>
                  <w:b/>
                  <w:bCs/>
                  <w:sz w:val="20"/>
                  <w:szCs w:val="20"/>
                  <w:lang w:eastAsia="es-CO"/>
                </w:rPr>
                <w:t>https://youtu.be/yDS3YsQNXwA</w:t>
              </w:r>
            </w:hyperlink>
            <w:r w:rsidR="00DE0C00">
              <w:rPr>
                <w:rFonts w:ascii="Arial" w:eastAsia="Times New Roman" w:hAnsi="Arial" w:cs="Arial"/>
                <w:b/>
                <w:bCs/>
                <w:color w:val="000000"/>
                <w:sz w:val="20"/>
                <w:szCs w:val="20"/>
                <w:lang w:eastAsia="es-CO"/>
              </w:rPr>
              <w:t xml:space="preserve"> </w:t>
            </w:r>
          </w:p>
        </w:tc>
      </w:tr>
      <w:tr w:rsidR="009A091C" w:rsidRPr="00D63340" w14:paraId="61679894"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F92E11"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768FABB" w14:textId="2D8730A0"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8" w:history="1">
              <w:r w:rsidR="00DE0C00" w:rsidRPr="00A36310">
                <w:rPr>
                  <w:rStyle w:val="Hipervnculo"/>
                  <w:rFonts w:ascii="Arial" w:eastAsia="Times New Roman" w:hAnsi="Arial" w:cs="Arial"/>
                  <w:b/>
                  <w:bCs/>
                  <w:sz w:val="20"/>
                  <w:szCs w:val="20"/>
                  <w:lang w:eastAsia="es-CO"/>
                </w:rPr>
                <w:t>https://www.banrepcultural.org/ninos-y-ninas</w:t>
              </w:r>
            </w:hyperlink>
            <w:r w:rsidR="00DE0C00">
              <w:rPr>
                <w:rFonts w:ascii="Arial" w:eastAsia="Times New Roman" w:hAnsi="Arial" w:cs="Arial"/>
                <w:b/>
                <w:bCs/>
                <w:color w:val="000000"/>
                <w:sz w:val="20"/>
                <w:szCs w:val="20"/>
                <w:lang w:eastAsia="es-CO"/>
              </w:rPr>
              <w:t xml:space="preserve"> </w:t>
            </w:r>
          </w:p>
        </w:tc>
      </w:tr>
      <w:tr w:rsidR="009A091C" w:rsidRPr="00D63340" w14:paraId="194CC442" w14:textId="77777777" w:rsidTr="009B646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553E16" w14:textId="77777777" w:rsidR="009A091C" w:rsidRPr="00D63340" w:rsidRDefault="009A091C" w:rsidP="009B6466">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73BB99F" w14:textId="47EA2DE8" w:rsidR="009A091C" w:rsidRPr="00D63340" w:rsidRDefault="00CD5D35" w:rsidP="009B6466">
            <w:pPr>
              <w:spacing w:after="0" w:line="240" w:lineRule="auto"/>
              <w:rPr>
                <w:rFonts w:ascii="Arial" w:eastAsia="Times New Roman" w:hAnsi="Arial" w:cs="Arial"/>
                <w:b/>
                <w:bCs/>
                <w:color w:val="000000"/>
                <w:sz w:val="20"/>
                <w:szCs w:val="20"/>
                <w:lang w:eastAsia="es-CO"/>
              </w:rPr>
            </w:pPr>
            <w:hyperlink r:id="rId49" w:history="1">
              <w:r w:rsidR="00DE0C00" w:rsidRPr="00A36310">
                <w:rPr>
                  <w:rStyle w:val="Hipervnculo"/>
                  <w:rFonts w:ascii="Arial" w:eastAsia="Times New Roman" w:hAnsi="Arial" w:cs="Arial"/>
                  <w:b/>
                  <w:bCs/>
                  <w:sz w:val="20"/>
                  <w:szCs w:val="20"/>
                  <w:lang w:eastAsia="es-CO"/>
                </w:rPr>
                <w:t>https://youtu.be/vAZK3ed6yDY</w:t>
              </w:r>
            </w:hyperlink>
            <w:r w:rsidR="00DE0C00">
              <w:rPr>
                <w:rFonts w:ascii="Arial" w:eastAsia="Times New Roman" w:hAnsi="Arial" w:cs="Arial"/>
                <w:b/>
                <w:bCs/>
                <w:color w:val="000000"/>
                <w:sz w:val="20"/>
                <w:szCs w:val="20"/>
                <w:lang w:eastAsia="es-CO"/>
              </w:rPr>
              <w:t xml:space="preserve"> </w:t>
            </w:r>
          </w:p>
        </w:tc>
      </w:tr>
    </w:tbl>
    <w:p w14:paraId="0326178F" w14:textId="77777777" w:rsidR="009A091C" w:rsidRDefault="009A091C"/>
    <w:sectPr w:rsidR="009A091C" w:rsidSect="00967006">
      <w:headerReference w:type="default" r:id="rId50"/>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22154" w14:textId="77777777" w:rsidR="00CD5D35" w:rsidRDefault="00CD5D35" w:rsidP="00967006">
      <w:pPr>
        <w:spacing w:after="0" w:line="240" w:lineRule="auto"/>
      </w:pPr>
      <w:r>
        <w:separator/>
      </w:r>
    </w:p>
  </w:endnote>
  <w:endnote w:type="continuationSeparator" w:id="0">
    <w:p w14:paraId="1787DCF0" w14:textId="77777777" w:rsidR="00CD5D35" w:rsidRDefault="00CD5D3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BE491" w14:textId="77777777" w:rsidR="00CD5D35" w:rsidRDefault="00CD5D35" w:rsidP="00967006">
      <w:pPr>
        <w:spacing w:after="0" w:line="240" w:lineRule="auto"/>
      </w:pPr>
      <w:r>
        <w:separator/>
      </w:r>
    </w:p>
  </w:footnote>
  <w:footnote w:type="continuationSeparator" w:id="0">
    <w:p w14:paraId="78D02DF7" w14:textId="77777777" w:rsidR="00CD5D35" w:rsidRDefault="00CD5D35"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623BF5" w14:paraId="5CB9701E" w14:textId="77777777" w:rsidTr="009B6466">
      <w:trPr>
        <w:trHeight w:val="547"/>
      </w:trPr>
      <w:tc>
        <w:tcPr>
          <w:tcW w:w="2373" w:type="dxa"/>
          <w:tcBorders>
            <w:bottom w:val="nil"/>
          </w:tcBorders>
          <w:shd w:val="clear" w:color="auto" w:fill="auto"/>
        </w:tcPr>
        <w:p w14:paraId="612D662E" w14:textId="77777777" w:rsidR="00623BF5" w:rsidRDefault="00623BF5"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623BF5" w:rsidRPr="00133AA7" w:rsidRDefault="00623BF5" w:rsidP="00967006">
          <w:pPr>
            <w:pStyle w:val="Piedepgina"/>
            <w:jc w:val="center"/>
            <w:rPr>
              <w:b/>
              <w:sz w:val="20"/>
            </w:rPr>
          </w:pPr>
        </w:p>
        <w:p w14:paraId="4E7A2098" w14:textId="77777777" w:rsidR="00623BF5" w:rsidRPr="00133AA7" w:rsidRDefault="00623BF5" w:rsidP="00967006">
          <w:pPr>
            <w:pStyle w:val="Piedepgina"/>
            <w:jc w:val="center"/>
            <w:rPr>
              <w:b/>
            </w:rPr>
          </w:pPr>
          <w:r w:rsidRPr="00133AA7">
            <w:rPr>
              <w:b/>
            </w:rPr>
            <w:t>GIMNASIO ARTÍSTICO DE SUBA</w:t>
          </w:r>
        </w:p>
        <w:p w14:paraId="3E415570" w14:textId="77777777" w:rsidR="00623BF5" w:rsidRPr="00133AA7" w:rsidRDefault="00623BF5" w:rsidP="00967006">
          <w:pPr>
            <w:pStyle w:val="Piedepgina"/>
            <w:jc w:val="center"/>
            <w:rPr>
              <w:b/>
            </w:rPr>
          </w:pPr>
        </w:p>
        <w:p w14:paraId="6B778AF1" w14:textId="048D30DE" w:rsidR="00623BF5" w:rsidRDefault="00623BF5" w:rsidP="00967006">
          <w:pPr>
            <w:pStyle w:val="Piedepgina"/>
            <w:jc w:val="center"/>
          </w:pPr>
          <w:r>
            <w:rPr>
              <w:b/>
            </w:rPr>
            <w:t>SYLLABUS BACHILLERATO</w:t>
          </w:r>
        </w:p>
      </w:tc>
      <w:tc>
        <w:tcPr>
          <w:tcW w:w="2117" w:type="dxa"/>
          <w:shd w:val="clear" w:color="auto" w:fill="auto"/>
          <w:vAlign w:val="center"/>
        </w:tcPr>
        <w:p w14:paraId="641A36E9" w14:textId="77777777" w:rsidR="00623BF5" w:rsidRPr="00133AA7" w:rsidRDefault="00623BF5" w:rsidP="00967006">
          <w:pPr>
            <w:pStyle w:val="Piedepgina"/>
            <w:rPr>
              <w:b/>
              <w:sz w:val="20"/>
            </w:rPr>
          </w:pPr>
          <w:r w:rsidRPr="00133AA7">
            <w:rPr>
              <w:b/>
              <w:sz w:val="20"/>
            </w:rPr>
            <w:t>VERSIÓN: 1</w:t>
          </w:r>
        </w:p>
      </w:tc>
    </w:tr>
    <w:tr w:rsidR="00623BF5" w14:paraId="551F0277" w14:textId="77777777" w:rsidTr="009B6466">
      <w:trPr>
        <w:trHeight w:val="170"/>
      </w:trPr>
      <w:tc>
        <w:tcPr>
          <w:tcW w:w="2373" w:type="dxa"/>
          <w:tcBorders>
            <w:top w:val="nil"/>
          </w:tcBorders>
          <w:shd w:val="clear" w:color="auto" w:fill="auto"/>
        </w:tcPr>
        <w:p w14:paraId="510F292E" w14:textId="77777777" w:rsidR="00623BF5" w:rsidRDefault="00623BF5" w:rsidP="00967006">
          <w:pPr>
            <w:pStyle w:val="Encabezado"/>
            <w:tabs>
              <w:tab w:val="clear" w:pos="4419"/>
              <w:tab w:val="clear" w:pos="8838"/>
              <w:tab w:val="left" w:pos="2928"/>
            </w:tabs>
          </w:pPr>
        </w:p>
        <w:p w14:paraId="4DABB455" w14:textId="77777777" w:rsidR="00623BF5" w:rsidRDefault="00623BF5" w:rsidP="00967006">
          <w:pPr>
            <w:pStyle w:val="Encabezado"/>
            <w:tabs>
              <w:tab w:val="clear" w:pos="4419"/>
              <w:tab w:val="clear" w:pos="8838"/>
              <w:tab w:val="left" w:pos="2928"/>
            </w:tabs>
          </w:pPr>
        </w:p>
        <w:p w14:paraId="4F320CED" w14:textId="77777777" w:rsidR="00623BF5" w:rsidRDefault="00623BF5"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623BF5" w:rsidRDefault="00623BF5"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623BF5" w:rsidRPr="00133AA7" w:rsidRDefault="00623BF5" w:rsidP="00967006">
          <w:pPr>
            <w:pStyle w:val="Piedepgina"/>
            <w:rPr>
              <w:b/>
              <w:sz w:val="20"/>
            </w:rPr>
          </w:pPr>
          <w:r w:rsidRPr="00133AA7">
            <w:rPr>
              <w:b/>
              <w:sz w:val="20"/>
            </w:rPr>
            <w:t>VIGENCIA:  25 OCTUBRE DE 2016</w:t>
          </w:r>
        </w:p>
      </w:tc>
    </w:tr>
  </w:tbl>
  <w:p w14:paraId="066AB893" w14:textId="77777777" w:rsidR="00623BF5" w:rsidRPr="00967006" w:rsidRDefault="00623BF5"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ED3C76"/>
    <w:multiLevelType w:val="multilevel"/>
    <w:tmpl w:val="3CB8F376"/>
    <w:lvl w:ilvl="0">
      <w:start w:val="2"/>
      <w:numFmt w:val="bullet"/>
      <w:lvlText w:val="-"/>
      <w:lvlJc w:val="left"/>
      <w:pPr>
        <w:tabs>
          <w:tab w:val="num" w:pos="720"/>
        </w:tabs>
        <w:ind w:left="720" w:hanging="360"/>
      </w:pPr>
      <w:rPr>
        <w:rFonts w:ascii="Arial" w:eastAsiaTheme="minorHAnsi"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4FEF4640"/>
    <w:multiLevelType w:val="multilevel"/>
    <w:tmpl w:val="3CB8F376"/>
    <w:lvl w:ilvl="0">
      <w:start w:val="2"/>
      <w:numFmt w:val="bullet"/>
      <w:lvlText w:val="-"/>
      <w:lvlJc w:val="left"/>
      <w:pPr>
        <w:tabs>
          <w:tab w:val="num" w:pos="720"/>
        </w:tabs>
        <w:ind w:left="720" w:hanging="360"/>
      </w:pPr>
      <w:rPr>
        <w:rFonts w:ascii="Arial" w:eastAsiaTheme="minorHAnsi"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1BB3"/>
    <w:rsid w:val="000121CE"/>
    <w:rsid w:val="00027A41"/>
    <w:rsid w:val="000321A5"/>
    <w:rsid w:val="000360F6"/>
    <w:rsid w:val="00040817"/>
    <w:rsid w:val="00045CB5"/>
    <w:rsid w:val="00047F70"/>
    <w:rsid w:val="000736D4"/>
    <w:rsid w:val="00082299"/>
    <w:rsid w:val="000B54E5"/>
    <w:rsid w:val="000D1FE7"/>
    <w:rsid w:val="000E0E7C"/>
    <w:rsid w:val="000E377B"/>
    <w:rsid w:val="00120208"/>
    <w:rsid w:val="00126BBB"/>
    <w:rsid w:val="00147D38"/>
    <w:rsid w:val="00182E4D"/>
    <w:rsid w:val="00193927"/>
    <w:rsid w:val="00197396"/>
    <w:rsid w:val="001B7F5E"/>
    <w:rsid w:val="00235CE2"/>
    <w:rsid w:val="0025037C"/>
    <w:rsid w:val="00263382"/>
    <w:rsid w:val="00265A33"/>
    <w:rsid w:val="00277C53"/>
    <w:rsid w:val="002911EC"/>
    <w:rsid w:val="00321A09"/>
    <w:rsid w:val="00341F8F"/>
    <w:rsid w:val="00344680"/>
    <w:rsid w:val="00346838"/>
    <w:rsid w:val="0036153C"/>
    <w:rsid w:val="003637AA"/>
    <w:rsid w:val="00374BB2"/>
    <w:rsid w:val="003A2CED"/>
    <w:rsid w:val="003A7C70"/>
    <w:rsid w:val="003B0C00"/>
    <w:rsid w:val="003D47DA"/>
    <w:rsid w:val="003D5C52"/>
    <w:rsid w:val="003E009A"/>
    <w:rsid w:val="003F5DCE"/>
    <w:rsid w:val="00417141"/>
    <w:rsid w:val="004539EA"/>
    <w:rsid w:val="004647A8"/>
    <w:rsid w:val="004C031A"/>
    <w:rsid w:val="004F63A2"/>
    <w:rsid w:val="00546FB2"/>
    <w:rsid w:val="00612E96"/>
    <w:rsid w:val="00623BF5"/>
    <w:rsid w:val="006613BD"/>
    <w:rsid w:val="0068534E"/>
    <w:rsid w:val="00686F55"/>
    <w:rsid w:val="00687F9A"/>
    <w:rsid w:val="006A1315"/>
    <w:rsid w:val="006A75A2"/>
    <w:rsid w:val="006B034E"/>
    <w:rsid w:val="006B3D63"/>
    <w:rsid w:val="006C5C48"/>
    <w:rsid w:val="006D52BE"/>
    <w:rsid w:val="006E2909"/>
    <w:rsid w:val="006E37F9"/>
    <w:rsid w:val="006F0762"/>
    <w:rsid w:val="006F1487"/>
    <w:rsid w:val="007145E5"/>
    <w:rsid w:val="00716A50"/>
    <w:rsid w:val="00757E8A"/>
    <w:rsid w:val="00764D99"/>
    <w:rsid w:val="00787C5A"/>
    <w:rsid w:val="007916D9"/>
    <w:rsid w:val="007924F4"/>
    <w:rsid w:val="00794127"/>
    <w:rsid w:val="007C4CC1"/>
    <w:rsid w:val="007C4E07"/>
    <w:rsid w:val="007D2456"/>
    <w:rsid w:val="00802B1B"/>
    <w:rsid w:val="008113CE"/>
    <w:rsid w:val="00843CB2"/>
    <w:rsid w:val="00856444"/>
    <w:rsid w:val="00862034"/>
    <w:rsid w:val="00862E0F"/>
    <w:rsid w:val="00865B83"/>
    <w:rsid w:val="00877479"/>
    <w:rsid w:val="00892F9C"/>
    <w:rsid w:val="008A6715"/>
    <w:rsid w:val="008B72BF"/>
    <w:rsid w:val="008D58C4"/>
    <w:rsid w:val="008E6447"/>
    <w:rsid w:val="008E73C9"/>
    <w:rsid w:val="008F7B55"/>
    <w:rsid w:val="00902989"/>
    <w:rsid w:val="00910E29"/>
    <w:rsid w:val="0091703A"/>
    <w:rsid w:val="00926080"/>
    <w:rsid w:val="00932747"/>
    <w:rsid w:val="0094418F"/>
    <w:rsid w:val="009537A2"/>
    <w:rsid w:val="00954CF6"/>
    <w:rsid w:val="00955BEA"/>
    <w:rsid w:val="00967006"/>
    <w:rsid w:val="00985EF1"/>
    <w:rsid w:val="00987445"/>
    <w:rsid w:val="009A091C"/>
    <w:rsid w:val="009A56D6"/>
    <w:rsid w:val="009B13AD"/>
    <w:rsid w:val="009B6466"/>
    <w:rsid w:val="009C1612"/>
    <w:rsid w:val="009F287D"/>
    <w:rsid w:val="009F7472"/>
    <w:rsid w:val="00A130B9"/>
    <w:rsid w:val="00A256F8"/>
    <w:rsid w:val="00A46BDA"/>
    <w:rsid w:val="00A50896"/>
    <w:rsid w:val="00A5346A"/>
    <w:rsid w:val="00A66790"/>
    <w:rsid w:val="00AB69AF"/>
    <w:rsid w:val="00AB72C7"/>
    <w:rsid w:val="00AC3670"/>
    <w:rsid w:val="00B61989"/>
    <w:rsid w:val="00B646E9"/>
    <w:rsid w:val="00BB0E0B"/>
    <w:rsid w:val="00BC7C89"/>
    <w:rsid w:val="00BD7A83"/>
    <w:rsid w:val="00BE7290"/>
    <w:rsid w:val="00C01211"/>
    <w:rsid w:val="00C02C66"/>
    <w:rsid w:val="00C03D25"/>
    <w:rsid w:val="00C06D1A"/>
    <w:rsid w:val="00C25B0E"/>
    <w:rsid w:val="00C32FD4"/>
    <w:rsid w:val="00C45036"/>
    <w:rsid w:val="00C5105F"/>
    <w:rsid w:val="00C66927"/>
    <w:rsid w:val="00C90EF4"/>
    <w:rsid w:val="00CA4E82"/>
    <w:rsid w:val="00CB3D8A"/>
    <w:rsid w:val="00CB3F4C"/>
    <w:rsid w:val="00CC4900"/>
    <w:rsid w:val="00CC5EF4"/>
    <w:rsid w:val="00CD06F2"/>
    <w:rsid w:val="00CD5D35"/>
    <w:rsid w:val="00CF00F4"/>
    <w:rsid w:val="00CF0779"/>
    <w:rsid w:val="00D10D55"/>
    <w:rsid w:val="00D318CC"/>
    <w:rsid w:val="00D31C78"/>
    <w:rsid w:val="00D64505"/>
    <w:rsid w:val="00D671E9"/>
    <w:rsid w:val="00DA0D77"/>
    <w:rsid w:val="00DA7F50"/>
    <w:rsid w:val="00DB6AC9"/>
    <w:rsid w:val="00DC11B2"/>
    <w:rsid w:val="00DE0C00"/>
    <w:rsid w:val="00E3235A"/>
    <w:rsid w:val="00E473AD"/>
    <w:rsid w:val="00E81332"/>
    <w:rsid w:val="00E8582A"/>
    <w:rsid w:val="00E9595C"/>
    <w:rsid w:val="00EA3E74"/>
    <w:rsid w:val="00ED205A"/>
    <w:rsid w:val="00ED4720"/>
    <w:rsid w:val="00ED7623"/>
    <w:rsid w:val="00EE66DA"/>
    <w:rsid w:val="00F045AA"/>
    <w:rsid w:val="00F16FBA"/>
    <w:rsid w:val="00F2471D"/>
    <w:rsid w:val="00F64AFC"/>
    <w:rsid w:val="00F64C9E"/>
    <w:rsid w:val="00F83AD5"/>
    <w:rsid w:val="00FB7989"/>
    <w:rsid w:val="00FC3D9A"/>
    <w:rsid w:val="00FE4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daprende.colombiaaprende.edu.co/recursos/colecciones/HSDPFD1VB95/HSDM3E98V48/47497" TargetMode="External"/><Relationship Id="rId18" Type="http://schemas.openxmlformats.org/officeDocument/2006/relationships/hyperlink" Target="https://youtu.be/4f3IkoBJSlY" TargetMode="External"/><Relationship Id="rId26" Type="http://schemas.openxmlformats.org/officeDocument/2006/relationships/hyperlink" Target="https://youtu.be/41j4C-Jq7yE" TargetMode="External"/><Relationship Id="rId39" Type="http://schemas.openxmlformats.org/officeDocument/2006/relationships/hyperlink" Target="https://youtu.be/K_bFNniZh0M" TargetMode="External"/><Relationship Id="rId3" Type="http://schemas.openxmlformats.org/officeDocument/2006/relationships/settings" Target="settings.xml"/><Relationship Id="rId21" Type="http://schemas.openxmlformats.org/officeDocument/2006/relationships/hyperlink" Target="https://youtu.be/jdWDKG29KfU" TargetMode="External"/><Relationship Id="rId34" Type="http://schemas.openxmlformats.org/officeDocument/2006/relationships/hyperlink" Target="https://youtu.be/v9JZgdxb2Jo" TargetMode="External"/><Relationship Id="rId42" Type="http://schemas.openxmlformats.org/officeDocument/2006/relationships/hyperlink" Target="https://youtu.be/MCH7StNflXM" TargetMode="External"/><Relationship Id="rId47" Type="http://schemas.openxmlformats.org/officeDocument/2006/relationships/hyperlink" Target="https://youtu.be/yDS3YsQNXwA" TargetMode="External"/><Relationship Id="rId50" Type="http://schemas.openxmlformats.org/officeDocument/2006/relationships/header" Target="header1.xml"/><Relationship Id="rId7" Type="http://schemas.openxmlformats.org/officeDocument/2006/relationships/hyperlink" Target="https://www.santiagoen100palabras.cl/libros/pdf/libro_s100p_V.pdf" TargetMode="External"/><Relationship Id="rId12" Type="http://schemas.openxmlformats.org/officeDocument/2006/relationships/hyperlink" Target="https://cepalaspalmas.com/wp-content/uploads/2020/03/diptongos-e-hiatos.pdf" TargetMode="External"/><Relationship Id="rId17" Type="http://schemas.openxmlformats.org/officeDocument/2006/relationships/hyperlink" Target="http://eprints.rclis.org/10606/1/bibliotecas.pdf" TargetMode="External"/><Relationship Id="rId25" Type="http://schemas.openxmlformats.org/officeDocument/2006/relationships/hyperlink" Target="https://youtu.be/zeYS3xsyRGI" TargetMode="External"/><Relationship Id="rId33" Type="http://schemas.openxmlformats.org/officeDocument/2006/relationships/hyperlink" Target="https://youtu.be/0FN4cCI4L24" TargetMode="External"/><Relationship Id="rId38" Type="http://schemas.openxmlformats.org/officeDocument/2006/relationships/hyperlink" Target="https://youtu.be/Kz3wwsM8pzE" TargetMode="External"/><Relationship Id="rId46" Type="http://schemas.openxmlformats.org/officeDocument/2006/relationships/hyperlink" Target="https://youtu.be/W4V6Ch-DdJc" TargetMode="External"/><Relationship Id="rId2" Type="http://schemas.openxmlformats.org/officeDocument/2006/relationships/styles" Target="styles.xml"/><Relationship Id="rId16" Type="http://schemas.openxmlformats.org/officeDocument/2006/relationships/hyperlink" Target="https://agora.xtec.cat/esc-vilamalla-josepderibot/wp-content/uploads/usu1900/2020/04/1%C2%AA_CASTELLANO_6e_14-19_ABRIL.pdf" TargetMode="External"/><Relationship Id="rId20" Type="http://schemas.openxmlformats.org/officeDocument/2006/relationships/hyperlink" Target="https://es.liveworksheets.com/jd2000544xd" TargetMode="External"/><Relationship Id="rId29" Type="http://schemas.openxmlformats.org/officeDocument/2006/relationships/hyperlink" Target="https://youtu.be/b-vU2JqAiZw" TargetMode="External"/><Relationship Id="rId41" Type="http://schemas.openxmlformats.org/officeDocument/2006/relationships/hyperlink" Target="https://youtu.be/9eOc27f08M4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ontevideo.gub.uy/sites/default/files/agenda_ambiental_de_los_ninos_y_las_ninas_2004_tomo_2.pdf" TargetMode="External"/><Relationship Id="rId24" Type="http://schemas.openxmlformats.org/officeDocument/2006/relationships/hyperlink" Target="https://youtu.be/uYAC9xtdpqA" TargetMode="External"/><Relationship Id="rId32" Type="http://schemas.openxmlformats.org/officeDocument/2006/relationships/hyperlink" Target="https://youtu.be/cihsaDLvfEo" TargetMode="External"/><Relationship Id="rId37" Type="http://schemas.openxmlformats.org/officeDocument/2006/relationships/hyperlink" Target="https://youtu.be/jdWDKG29KfU" TargetMode="External"/><Relationship Id="rId40" Type="http://schemas.openxmlformats.org/officeDocument/2006/relationships/hyperlink" Target="https://youtu.be/uYAC9xtdpqA" TargetMode="External"/><Relationship Id="rId45" Type="http://schemas.openxmlformats.org/officeDocument/2006/relationships/hyperlink" Target="https://es.liveworksheets.com/ho2038819ac" TargetMode="External"/><Relationship Id="rId5" Type="http://schemas.openxmlformats.org/officeDocument/2006/relationships/footnotes" Target="footnotes.xml"/><Relationship Id="rId15" Type="http://schemas.openxmlformats.org/officeDocument/2006/relationships/hyperlink" Target="https://www.murciaeduca.es/iesmarianobaquerogoyanes/sitio/upload/ORACIONES_SIMPLES.pdf" TargetMode="External"/><Relationship Id="rId23" Type="http://schemas.openxmlformats.org/officeDocument/2006/relationships/hyperlink" Target="https://youtu.be/j_jpBsZKBpo" TargetMode="External"/><Relationship Id="rId28" Type="http://schemas.openxmlformats.org/officeDocument/2006/relationships/hyperlink" Target="https://youtu.be/D4y-Vxtm6_k" TargetMode="External"/><Relationship Id="rId36" Type="http://schemas.openxmlformats.org/officeDocument/2006/relationships/hyperlink" Target="https://youtu.be/lYNBSp5a3RA" TargetMode="External"/><Relationship Id="rId49" Type="http://schemas.openxmlformats.org/officeDocument/2006/relationships/hyperlink" Target="https://youtu.be/vAZK3ed6yDY" TargetMode="External"/><Relationship Id="rId10" Type="http://schemas.openxmlformats.org/officeDocument/2006/relationships/hyperlink" Target="https://www.juntadeandalucia.es/averroes/centrostic/21003232/helvia/sitio/upload/24___conoce_la_lengua__sustantivos___genero_y_numero.pdf" TargetMode="External"/><Relationship Id="rId19" Type="http://schemas.openxmlformats.org/officeDocument/2006/relationships/hyperlink" Target="https://es.liveworksheets.com/hv1482467ge" TargetMode="External"/><Relationship Id="rId31" Type="http://schemas.openxmlformats.org/officeDocument/2006/relationships/hyperlink" Target="https://youtu.be/BDogfXOZYA0" TargetMode="External"/><Relationship Id="rId44" Type="http://schemas.openxmlformats.org/officeDocument/2006/relationships/hyperlink" Target="https://youtu.be/p29c2mhm-UE"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juntadeandalucia.es/averroes/centrostic/29011606/helvia/sitio/upload/5A__Lengua__homonimas_y_paronimas_2505.pdf" TargetMode="External"/><Relationship Id="rId14" Type="http://schemas.openxmlformats.org/officeDocument/2006/relationships/hyperlink" Target="https://www.webcolegios.com/file/09f2e8.pdf" TargetMode="External"/><Relationship Id="rId22" Type="http://schemas.openxmlformats.org/officeDocument/2006/relationships/hyperlink" Target="https://youtu.be/p0eyWoajuP8" TargetMode="External"/><Relationship Id="rId27" Type="http://schemas.openxmlformats.org/officeDocument/2006/relationships/hyperlink" Target="https://youtu.be/Sle_WD8oK5E" TargetMode="External"/><Relationship Id="rId30" Type="http://schemas.openxmlformats.org/officeDocument/2006/relationships/hyperlink" Target="https://youtu.be/dfzlBAMVrBI" TargetMode="External"/><Relationship Id="rId35" Type="http://schemas.openxmlformats.org/officeDocument/2006/relationships/hyperlink" Target="https://youtu.be/l6mIyqj3UPE" TargetMode="External"/><Relationship Id="rId43" Type="http://schemas.openxmlformats.org/officeDocument/2006/relationships/hyperlink" Target="https://youtu.be/LqFEc-dAIOA" TargetMode="External"/><Relationship Id="rId48" Type="http://schemas.openxmlformats.org/officeDocument/2006/relationships/hyperlink" Target="https://www.banrepcultural.org/ninos-y-ninas" TargetMode="External"/><Relationship Id="rId8" Type="http://schemas.openxmlformats.org/officeDocument/2006/relationships/hyperlink" Target="https://cife.edu.mx/recursos/wp-content/uploads/2019/01/manual_de_reglas_ortograficas.pdf" TargetMode="Externa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6</Pages>
  <Words>2386</Words>
  <Characters>13126</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61</cp:revision>
  <cp:lastPrinted>2022-02-18T18:25:00Z</cp:lastPrinted>
  <dcterms:created xsi:type="dcterms:W3CDTF">2022-04-08T04:25:00Z</dcterms:created>
  <dcterms:modified xsi:type="dcterms:W3CDTF">2023-10-16T02:30:00Z</dcterms:modified>
</cp:coreProperties>
</file>